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288"/>
      </w:tblGrid>
      <w:tr w:rsidR="00552984" w:rsidRPr="00494E38">
        <w:trPr>
          <w:trHeight w:val="2880"/>
          <w:jc w:val="center"/>
        </w:trPr>
        <w:tc>
          <w:tcPr>
            <w:tcW w:w="5000" w:type="pct"/>
          </w:tcPr>
          <w:p w:rsidR="00E927BC" w:rsidRPr="00494E38" w:rsidRDefault="00E927BC" w:rsidP="00BD660B">
            <w:pPr>
              <w:pStyle w:val="SemEspaamento"/>
              <w:jc w:val="center"/>
              <w:rPr>
                <w:rFonts w:asciiTheme="majorHAnsi" w:hAnsiTheme="majorHAnsi"/>
                <w:caps/>
              </w:rPr>
            </w:pPr>
          </w:p>
        </w:tc>
      </w:tr>
      <w:tr w:rsidR="00552984" w:rsidRPr="00494E38">
        <w:trPr>
          <w:trHeight w:val="1440"/>
          <w:jc w:val="center"/>
        </w:trPr>
        <w:tc>
          <w:tcPr>
            <w:tcW w:w="5000" w:type="pct"/>
            <w:tcBorders>
              <w:bottom w:val="single" w:sz="4" w:space="0" w:color="4F81BD"/>
            </w:tcBorders>
            <w:vAlign w:val="center"/>
          </w:tcPr>
          <w:p w:rsidR="00552984" w:rsidRPr="00494E38" w:rsidRDefault="00552984" w:rsidP="00BD660B">
            <w:pPr>
              <w:pStyle w:val="SemEspaamento"/>
              <w:jc w:val="center"/>
              <w:rPr>
                <w:rFonts w:asciiTheme="majorHAnsi" w:hAnsiTheme="majorHAnsi"/>
                <w:sz w:val="80"/>
                <w:szCs w:val="80"/>
              </w:rPr>
            </w:pPr>
            <w:r w:rsidRPr="00494E38">
              <w:rPr>
                <w:rFonts w:asciiTheme="majorHAnsi" w:hAnsiTheme="majorHAnsi"/>
                <w:sz w:val="80"/>
                <w:szCs w:val="80"/>
              </w:rPr>
              <w:t xml:space="preserve"> </w:t>
            </w:r>
          </w:p>
        </w:tc>
      </w:tr>
      <w:tr w:rsidR="00552984" w:rsidRPr="00494E38">
        <w:trPr>
          <w:trHeight w:val="720"/>
          <w:jc w:val="center"/>
        </w:trPr>
        <w:tc>
          <w:tcPr>
            <w:tcW w:w="5000" w:type="pct"/>
            <w:tcBorders>
              <w:top w:val="single" w:sz="4" w:space="0" w:color="4F81BD"/>
            </w:tcBorders>
            <w:vAlign w:val="center"/>
          </w:tcPr>
          <w:p w:rsidR="00E927BC" w:rsidRPr="00494E38" w:rsidRDefault="00552984" w:rsidP="00BD660B">
            <w:pPr>
              <w:pStyle w:val="SemEspaamento"/>
              <w:jc w:val="center"/>
              <w:rPr>
                <w:rFonts w:asciiTheme="majorHAnsi" w:hAnsiTheme="majorHAnsi"/>
                <w:sz w:val="44"/>
                <w:szCs w:val="44"/>
              </w:rPr>
            </w:pPr>
            <w:r w:rsidRPr="00494E38">
              <w:rPr>
                <w:rFonts w:asciiTheme="majorHAnsi" w:hAnsiTheme="majorHAnsi"/>
                <w:sz w:val="44"/>
                <w:szCs w:val="44"/>
              </w:rPr>
              <w:t xml:space="preserve">MANUAL DO </w:t>
            </w:r>
            <w:r w:rsidR="00CB24D8">
              <w:rPr>
                <w:rFonts w:asciiTheme="majorHAnsi" w:hAnsiTheme="majorHAnsi"/>
                <w:sz w:val="44"/>
                <w:szCs w:val="44"/>
              </w:rPr>
              <w:t xml:space="preserve">BENEFICIÁRIO PARA </w:t>
            </w:r>
            <w:r w:rsidR="00397AD0">
              <w:rPr>
                <w:rFonts w:asciiTheme="majorHAnsi" w:hAnsiTheme="majorHAnsi"/>
                <w:sz w:val="44"/>
                <w:szCs w:val="44"/>
              </w:rPr>
              <w:t xml:space="preserve">AQUISIÇÃO DE </w:t>
            </w:r>
            <w:r w:rsidR="00CB24D8">
              <w:rPr>
                <w:rFonts w:asciiTheme="majorHAnsi" w:hAnsiTheme="majorHAnsi"/>
                <w:sz w:val="44"/>
                <w:szCs w:val="44"/>
              </w:rPr>
              <w:t xml:space="preserve">VEÍCULO NOVO </w:t>
            </w:r>
            <w:r w:rsidR="00863F41">
              <w:rPr>
                <w:rFonts w:asciiTheme="majorHAnsi" w:hAnsiTheme="majorHAnsi"/>
                <w:sz w:val="44"/>
                <w:szCs w:val="44"/>
              </w:rPr>
              <w:t xml:space="preserve">COM ISENÇÃO DE ICMS </w:t>
            </w:r>
            <w:r w:rsidR="001B6E86">
              <w:rPr>
                <w:rFonts w:asciiTheme="majorHAnsi" w:hAnsiTheme="majorHAnsi"/>
                <w:sz w:val="44"/>
                <w:szCs w:val="44"/>
              </w:rPr>
              <w:t>PARA</w:t>
            </w:r>
            <w:r w:rsidR="00CB24D8">
              <w:rPr>
                <w:rFonts w:asciiTheme="majorHAnsi" w:hAnsiTheme="majorHAnsi"/>
                <w:sz w:val="44"/>
                <w:szCs w:val="44"/>
              </w:rPr>
              <w:t xml:space="preserve"> </w:t>
            </w:r>
            <w:r w:rsidR="00863F41">
              <w:rPr>
                <w:rFonts w:asciiTheme="majorHAnsi" w:hAnsiTheme="majorHAnsi"/>
                <w:sz w:val="44"/>
                <w:szCs w:val="44"/>
              </w:rPr>
              <w:t>PORTADOR DE DEFICIÊNCIA FÍSICA</w:t>
            </w:r>
            <w:r w:rsidR="00141C7D">
              <w:rPr>
                <w:rFonts w:asciiTheme="majorHAnsi" w:hAnsiTheme="majorHAnsi"/>
                <w:sz w:val="44"/>
                <w:szCs w:val="44"/>
              </w:rPr>
              <w:t>, MENTAL, VISUAL, OU AUTISTA</w:t>
            </w:r>
          </w:p>
          <w:p w:rsidR="00E927BC" w:rsidRPr="00494E38" w:rsidRDefault="00E927BC" w:rsidP="00BD660B">
            <w:pPr>
              <w:pStyle w:val="SemEspaamento"/>
              <w:jc w:val="center"/>
              <w:rPr>
                <w:rFonts w:asciiTheme="majorHAnsi" w:hAnsiTheme="majorHAnsi"/>
                <w:sz w:val="44"/>
                <w:szCs w:val="44"/>
              </w:rPr>
            </w:pPr>
          </w:p>
          <w:p w:rsidR="00552984" w:rsidRPr="00494E38" w:rsidRDefault="00552984" w:rsidP="00BD660B">
            <w:pPr>
              <w:pStyle w:val="SemEspaamento"/>
              <w:jc w:val="center"/>
              <w:rPr>
                <w:rFonts w:asciiTheme="majorHAnsi" w:hAnsiTheme="majorHAnsi"/>
                <w:sz w:val="44"/>
                <w:szCs w:val="44"/>
              </w:rPr>
            </w:pPr>
            <w:r w:rsidRPr="00494E38">
              <w:rPr>
                <w:rFonts w:asciiTheme="majorHAnsi" w:hAnsiTheme="majorHAnsi"/>
                <w:sz w:val="44"/>
                <w:szCs w:val="44"/>
              </w:rPr>
              <w:t xml:space="preserve"> </w:t>
            </w:r>
          </w:p>
        </w:tc>
      </w:tr>
      <w:tr w:rsidR="00552984" w:rsidRPr="00494E38">
        <w:trPr>
          <w:trHeight w:val="360"/>
          <w:jc w:val="center"/>
        </w:trPr>
        <w:tc>
          <w:tcPr>
            <w:tcW w:w="5000" w:type="pct"/>
            <w:vAlign w:val="center"/>
          </w:tcPr>
          <w:p w:rsidR="00552984" w:rsidRPr="00494E38" w:rsidRDefault="00552984" w:rsidP="00BD660B">
            <w:pPr>
              <w:pStyle w:val="SemEspaamento"/>
              <w:jc w:val="center"/>
              <w:rPr>
                <w:rFonts w:asciiTheme="majorHAnsi" w:hAnsiTheme="majorHAnsi"/>
              </w:rPr>
            </w:pPr>
          </w:p>
        </w:tc>
      </w:tr>
      <w:tr w:rsidR="00552984" w:rsidRPr="00494E38">
        <w:trPr>
          <w:trHeight w:val="360"/>
          <w:jc w:val="center"/>
        </w:trPr>
        <w:tc>
          <w:tcPr>
            <w:tcW w:w="5000" w:type="pct"/>
            <w:vAlign w:val="center"/>
          </w:tcPr>
          <w:p w:rsidR="00A01E68" w:rsidRPr="00494E38" w:rsidRDefault="00A01E68" w:rsidP="00BD660B">
            <w:pPr>
              <w:pStyle w:val="SemEspaamento"/>
              <w:jc w:val="center"/>
              <w:rPr>
                <w:rFonts w:asciiTheme="majorHAnsi" w:hAnsiTheme="majorHAnsi"/>
                <w:b/>
                <w:bCs/>
              </w:rPr>
            </w:pPr>
          </w:p>
        </w:tc>
      </w:tr>
      <w:tr w:rsidR="00552984" w:rsidRPr="00494E38">
        <w:trPr>
          <w:trHeight w:val="360"/>
          <w:jc w:val="center"/>
        </w:trPr>
        <w:tc>
          <w:tcPr>
            <w:tcW w:w="5000" w:type="pct"/>
            <w:vAlign w:val="center"/>
          </w:tcPr>
          <w:p w:rsidR="00552984" w:rsidRPr="00494E38" w:rsidRDefault="00DA1B42" w:rsidP="00DA1B42">
            <w:pPr>
              <w:pStyle w:val="SemEspaamento"/>
              <w:jc w:val="center"/>
              <w:rPr>
                <w:rFonts w:asciiTheme="majorHAnsi" w:hAnsiTheme="majorHAnsi"/>
                <w:b/>
                <w:bCs/>
              </w:rPr>
            </w:pPr>
            <w:r w:rsidRPr="00494E38">
              <w:rPr>
                <w:rFonts w:asciiTheme="majorHAnsi" w:hAnsiTheme="majorHAnsi"/>
                <w:b/>
                <w:bCs/>
              </w:rPr>
              <w:t>OUTUBRO</w:t>
            </w:r>
            <w:r w:rsidR="00552984" w:rsidRPr="00494E38">
              <w:rPr>
                <w:rFonts w:asciiTheme="majorHAnsi" w:hAnsiTheme="majorHAnsi"/>
                <w:b/>
                <w:bCs/>
              </w:rPr>
              <w:t>/2013</w:t>
            </w:r>
          </w:p>
        </w:tc>
      </w:tr>
    </w:tbl>
    <w:p w:rsidR="00552984" w:rsidRPr="00494E38" w:rsidRDefault="00552984" w:rsidP="00BD660B">
      <w:pPr>
        <w:rPr>
          <w:rFonts w:asciiTheme="majorHAnsi" w:hAnsiTheme="majorHAnsi"/>
        </w:rPr>
      </w:pPr>
    </w:p>
    <w:p w:rsidR="00552984" w:rsidRPr="00494E38" w:rsidRDefault="00552984" w:rsidP="00BD660B">
      <w:pPr>
        <w:rPr>
          <w:rFonts w:asciiTheme="majorHAnsi" w:hAnsiTheme="majorHAnsi"/>
        </w:rPr>
      </w:pPr>
    </w:p>
    <w:p w:rsidR="00552984" w:rsidRPr="00494E38" w:rsidRDefault="00552984" w:rsidP="00BD660B">
      <w:pPr>
        <w:pStyle w:val="Ttulo"/>
        <w:jc w:val="left"/>
        <w:rPr>
          <w:rFonts w:asciiTheme="majorHAnsi" w:hAnsiTheme="majorHAnsi"/>
          <w:b w:val="0"/>
          <w:sz w:val="20"/>
        </w:rPr>
      </w:pPr>
      <w:r w:rsidRPr="00494E38">
        <w:rPr>
          <w:rFonts w:asciiTheme="majorHAnsi" w:hAnsiTheme="majorHAnsi"/>
          <w:b w:val="0"/>
          <w:sz w:val="20"/>
        </w:rPr>
        <w:br w:type="page"/>
      </w:r>
    </w:p>
    <w:p w:rsidR="00467D25" w:rsidRPr="00494E38" w:rsidRDefault="00467D25" w:rsidP="00BD660B">
      <w:pPr>
        <w:rPr>
          <w:rFonts w:asciiTheme="majorHAnsi" w:hAnsiTheme="majorHAnsi" w:cs="Arial"/>
          <w:szCs w:val="24"/>
        </w:rPr>
      </w:pPr>
    </w:p>
    <w:p w:rsidR="00A01E68" w:rsidRPr="00494E38" w:rsidRDefault="00A01E68" w:rsidP="00BD660B">
      <w:pPr>
        <w:pStyle w:val="Ttulo"/>
        <w:jc w:val="both"/>
        <w:rPr>
          <w:rFonts w:asciiTheme="majorHAnsi" w:hAnsiTheme="majorHAnsi"/>
          <w:b w:val="0"/>
          <w:sz w:val="20"/>
        </w:rPr>
      </w:pPr>
    </w:p>
    <w:p w:rsidR="00A01E68" w:rsidRPr="00494E38" w:rsidRDefault="00A01E68" w:rsidP="00BD660B">
      <w:pPr>
        <w:pStyle w:val="Ttulo"/>
        <w:jc w:val="both"/>
        <w:rPr>
          <w:rFonts w:asciiTheme="majorHAnsi" w:hAnsiTheme="majorHAnsi"/>
          <w:b w:val="0"/>
          <w:sz w:val="20"/>
        </w:rPr>
      </w:pPr>
    </w:p>
    <w:p w:rsidR="00A01E68" w:rsidRPr="00494E38" w:rsidRDefault="00A01E68" w:rsidP="00BD660B">
      <w:pPr>
        <w:pStyle w:val="Ttulo"/>
        <w:jc w:val="left"/>
        <w:rPr>
          <w:rFonts w:asciiTheme="majorHAnsi" w:hAnsiTheme="majorHAnsi"/>
          <w:b w:val="0"/>
          <w:sz w:val="20"/>
        </w:rPr>
      </w:pPr>
    </w:p>
    <w:p w:rsidR="00A01E68" w:rsidRPr="00494E38" w:rsidRDefault="00A01E68" w:rsidP="00BD660B">
      <w:pPr>
        <w:pStyle w:val="Ttulo"/>
        <w:jc w:val="left"/>
        <w:rPr>
          <w:rFonts w:asciiTheme="majorHAnsi" w:hAnsiTheme="majorHAnsi"/>
          <w:b w:val="0"/>
          <w:sz w:val="20"/>
        </w:rPr>
      </w:pPr>
    </w:p>
    <w:p w:rsidR="00A01E68" w:rsidRPr="00494E38" w:rsidRDefault="00A01E68" w:rsidP="00BD660B">
      <w:pPr>
        <w:pStyle w:val="Ttulo"/>
        <w:jc w:val="left"/>
        <w:rPr>
          <w:rFonts w:asciiTheme="majorHAnsi" w:hAnsiTheme="majorHAnsi"/>
          <w:b w:val="0"/>
          <w:sz w:val="20"/>
        </w:rPr>
      </w:pPr>
    </w:p>
    <w:p w:rsidR="00641ACE" w:rsidRDefault="00641ACE" w:rsidP="00BD660B">
      <w:pPr>
        <w:pStyle w:val="Ttulo"/>
        <w:jc w:val="both"/>
        <w:rPr>
          <w:rFonts w:asciiTheme="majorHAnsi" w:hAnsiTheme="majorHAnsi"/>
          <w:sz w:val="20"/>
        </w:rPr>
      </w:pPr>
    </w:p>
    <w:p w:rsidR="00641ACE" w:rsidRDefault="00641ACE" w:rsidP="00BD660B">
      <w:pPr>
        <w:pStyle w:val="Ttulo"/>
        <w:jc w:val="both"/>
        <w:rPr>
          <w:rFonts w:asciiTheme="majorHAnsi" w:hAnsiTheme="majorHAnsi"/>
          <w:sz w:val="20"/>
        </w:rPr>
      </w:pPr>
    </w:p>
    <w:p w:rsidR="0060361B" w:rsidRPr="00494E38" w:rsidRDefault="0060361B" w:rsidP="00BD660B">
      <w:pPr>
        <w:pStyle w:val="Ttulo"/>
        <w:jc w:val="both"/>
        <w:rPr>
          <w:rFonts w:asciiTheme="majorHAnsi" w:hAnsiTheme="majorHAnsi"/>
          <w:b w:val="0"/>
          <w:sz w:val="20"/>
        </w:rPr>
      </w:pPr>
      <w:r w:rsidRPr="00494E38">
        <w:rPr>
          <w:rFonts w:asciiTheme="majorHAnsi" w:hAnsiTheme="majorHAnsi"/>
          <w:b w:val="0"/>
          <w:sz w:val="20"/>
        </w:rPr>
        <w:t>APRESENTAÇÃO</w:t>
      </w:r>
    </w:p>
    <w:p w:rsidR="0060361B" w:rsidRPr="00494E38" w:rsidRDefault="0060361B" w:rsidP="00BD660B">
      <w:pPr>
        <w:pStyle w:val="Ttulo"/>
        <w:jc w:val="both"/>
        <w:rPr>
          <w:rFonts w:asciiTheme="majorHAnsi" w:hAnsiTheme="majorHAnsi"/>
          <w:b w:val="0"/>
          <w:sz w:val="20"/>
        </w:rPr>
      </w:pPr>
    </w:p>
    <w:p w:rsidR="00475722" w:rsidRPr="00494E38" w:rsidRDefault="00475722" w:rsidP="00BD660B">
      <w:pPr>
        <w:pStyle w:val="Ttulo"/>
        <w:jc w:val="both"/>
        <w:rPr>
          <w:rFonts w:asciiTheme="majorHAnsi" w:hAnsiTheme="majorHAnsi"/>
          <w:b w:val="0"/>
          <w:sz w:val="20"/>
        </w:rPr>
      </w:pPr>
    </w:p>
    <w:p w:rsidR="0060361B" w:rsidRPr="00494E38" w:rsidRDefault="0060361B" w:rsidP="00BD660B">
      <w:pPr>
        <w:pStyle w:val="Ttulo"/>
        <w:jc w:val="both"/>
        <w:rPr>
          <w:rFonts w:asciiTheme="majorHAnsi" w:hAnsiTheme="majorHAnsi"/>
          <w:b w:val="0"/>
          <w:sz w:val="20"/>
        </w:rPr>
      </w:pPr>
    </w:p>
    <w:p w:rsidR="00C12904" w:rsidRPr="00494E38" w:rsidRDefault="00C12904" w:rsidP="00BD660B">
      <w:pPr>
        <w:pStyle w:val="Ttulo"/>
        <w:jc w:val="both"/>
        <w:rPr>
          <w:rFonts w:asciiTheme="majorHAnsi" w:hAnsiTheme="majorHAnsi"/>
          <w:b w:val="0"/>
        </w:rPr>
      </w:pPr>
      <w:r w:rsidRPr="00494E38">
        <w:rPr>
          <w:rFonts w:asciiTheme="majorHAnsi" w:hAnsiTheme="majorHAnsi"/>
          <w:b w:val="0"/>
        </w:rPr>
        <w:t xml:space="preserve">O Sistema de Controle de Benefícios Fiscais </w:t>
      </w:r>
      <w:r w:rsidR="00AF0337">
        <w:rPr>
          <w:rFonts w:asciiTheme="majorHAnsi" w:hAnsiTheme="majorHAnsi"/>
          <w:b w:val="0"/>
        </w:rPr>
        <w:t xml:space="preserve">– SCBF </w:t>
      </w:r>
      <w:r w:rsidRPr="00494E38">
        <w:rPr>
          <w:rFonts w:asciiTheme="majorHAnsi" w:hAnsiTheme="majorHAnsi"/>
          <w:b w:val="0"/>
        </w:rPr>
        <w:t xml:space="preserve">foi concebido com o intuito de automatizar o processo de controle dos benefícios fiscais inerentes a isenção do ICMS na aquisição de veículos novos por parte dos deficientes físicos, </w:t>
      </w:r>
      <w:r w:rsidR="001C21B5" w:rsidRPr="00494E38">
        <w:rPr>
          <w:rFonts w:asciiTheme="majorHAnsi" w:hAnsiTheme="majorHAnsi"/>
          <w:b w:val="0"/>
        </w:rPr>
        <w:t xml:space="preserve">visuais, </w:t>
      </w:r>
      <w:r w:rsidRPr="00494E38">
        <w:rPr>
          <w:rFonts w:asciiTheme="majorHAnsi" w:hAnsiTheme="majorHAnsi"/>
          <w:b w:val="0"/>
        </w:rPr>
        <w:t>mentais e autistas, em conformidade com o Convênio ICMS 38/</w:t>
      </w:r>
      <w:r w:rsidR="001C21B5" w:rsidRPr="00494E38">
        <w:rPr>
          <w:rFonts w:asciiTheme="majorHAnsi" w:hAnsiTheme="majorHAnsi"/>
          <w:b w:val="0"/>
        </w:rPr>
        <w:t>12</w:t>
      </w:r>
      <w:r w:rsidRPr="00494E38">
        <w:rPr>
          <w:rFonts w:asciiTheme="majorHAnsi" w:hAnsiTheme="majorHAnsi"/>
          <w:b w:val="0"/>
        </w:rPr>
        <w:t xml:space="preserve"> recepcionado por meio dos </w:t>
      </w:r>
      <w:proofErr w:type="spellStart"/>
      <w:r w:rsidRPr="00494E38">
        <w:rPr>
          <w:rFonts w:asciiTheme="majorHAnsi" w:hAnsiTheme="majorHAnsi"/>
          <w:b w:val="0"/>
        </w:rPr>
        <w:t>Arts</w:t>
      </w:r>
      <w:proofErr w:type="spellEnd"/>
      <w:r w:rsidRPr="00494E38">
        <w:rPr>
          <w:rFonts w:asciiTheme="majorHAnsi" w:hAnsiTheme="majorHAnsi"/>
          <w:b w:val="0"/>
        </w:rPr>
        <w:t>.  3</w:t>
      </w:r>
      <w:r w:rsidRPr="00494E38">
        <w:rPr>
          <w:rFonts w:asciiTheme="majorHAnsi" w:hAnsiTheme="majorHAnsi"/>
          <w:b w:val="0"/>
          <w:u w:val="single"/>
          <w:vertAlign w:val="superscript"/>
        </w:rPr>
        <w:t>0</w:t>
      </w:r>
      <w:r w:rsidRPr="00494E38">
        <w:rPr>
          <w:rFonts w:asciiTheme="majorHAnsi" w:hAnsiTheme="majorHAnsi"/>
          <w:b w:val="0"/>
        </w:rPr>
        <w:t xml:space="preserve"> e 4</w:t>
      </w:r>
      <w:r w:rsidRPr="00494E38">
        <w:rPr>
          <w:rFonts w:asciiTheme="majorHAnsi" w:hAnsiTheme="majorHAnsi"/>
          <w:b w:val="0"/>
          <w:u w:val="single"/>
          <w:vertAlign w:val="superscript"/>
        </w:rPr>
        <w:t>0</w:t>
      </w:r>
      <w:r w:rsidR="009C38CF" w:rsidRPr="00494E38">
        <w:rPr>
          <w:rFonts w:asciiTheme="majorHAnsi" w:hAnsiTheme="majorHAnsi"/>
          <w:b w:val="0"/>
        </w:rPr>
        <w:t xml:space="preserve"> </w:t>
      </w:r>
      <w:r w:rsidRPr="00494E38">
        <w:rPr>
          <w:rFonts w:asciiTheme="majorHAnsi" w:hAnsiTheme="majorHAnsi"/>
          <w:b w:val="0"/>
        </w:rPr>
        <w:t>do Decreto 2.912/07 (RICMS).</w:t>
      </w:r>
    </w:p>
    <w:p w:rsidR="002F0CA6" w:rsidRPr="00494E38" w:rsidRDefault="002F0CA6" w:rsidP="00BD660B">
      <w:pPr>
        <w:pStyle w:val="Ttulo"/>
        <w:jc w:val="both"/>
        <w:rPr>
          <w:rFonts w:asciiTheme="majorHAnsi" w:hAnsiTheme="majorHAnsi"/>
          <w:b w:val="0"/>
        </w:rPr>
      </w:pPr>
    </w:p>
    <w:p w:rsidR="00E17BD8" w:rsidRDefault="002F0CA6" w:rsidP="00BD660B">
      <w:pPr>
        <w:pStyle w:val="Ttulo"/>
        <w:jc w:val="both"/>
        <w:rPr>
          <w:rFonts w:asciiTheme="majorHAnsi" w:hAnsiTheme="majorHAnsi"/>
          <w:b w:val="0"/>
        </w:rPr>
      </w:pPr>
      <w:r w:rsidRPr="00494E38">
        <w:rPr>
          <w:rFonts w:asciiTheme="majorHAnsi" w:hAnsiTheme="majorHAnsi"/>
          <w:b w:val="0"/>
        </w:rPr>
        <w:t xml:space="preserve">A informatização do processo inicia-se com o requerimento a ser feito pelo beneficiário no </w:t>
      </w:r>
      <w:r w:rsidR="00AF0337">
        <w:rPr>
          <w:rFonts w:asciiTheme="majorHAnsi" w:hAnsiTheme="majorHAnsi"/>
          <w:b w:val="0"/>
        </w:rPr>
        <w:t>“</w:t>
      </w:r>
      <w:r w:rsidRPr="00AF0337">
        <w:rPr>
          <w:rFonts w:asciiTheme="majorHAnsi" w:hAnsiTheme="majorHAnsi"/>
          <w:b w:val="0"/>
          <w:i/>
        </w:rPr>
        <w:t>site</w:t>
      </w:r>
      <w:r w:rsidR="00AF0337">
        <w:rPr>
          <w:rFonts w:asciiTheme="majorHAnsi" w:hAnsiTheme="majorHAnsi"/>
          <w:b w:val="0"/>
        </w:rPr>
        <w:t>”</w:t>
      </w:r>
      <w:r w:rsidR="00531B57" w:rsidRPr="00494E38">
        <w:rPr>
          <w:rFonts w:asciiTheme="majorHAnsi" w:hAnsiTheme="majorHAnsi"/>
          <w:b w:val="0"/>
        </w:rPr>
        <w:t xml:space="preserve"> </w:t>
      </w:r>
      <w:r w:rsidR="00531B57" w:rsidRPr="00AF0337">
        <w:rPr>
          <w:rFonts w:asciiTheme="majorHAnsi" w:hAnsiTheme="majorHAnsi"/>
          <w:color w:val="0070C0"/>
        </w:rPr>
        <w:t>www.sefaz.to.gov.br</w:t>
      </w:r>
      <w:r w:rsidRPr="00494E38">
        <w:rPr>
          <w:rFonts w:asciiTheme="majorHAnsi" w:hAnsiTheme="majorHAnsi"/>
          <w:b w:val="0"/>
        </w:rPr>
        <w:t xml:space="preserve"> em formulário próprio onde consta</w:t>
      </w:r>
      <w:r w:rsidR="00ED6CAE" w:rsidRPr="00494E38">
        <w:rPr>
          <w:rFonts w:asciiTheme="majorHAnsi" w:hAnsiTheme="majorHAnsi"/>
          <w:b w:val="0"/>
        </w:rPr>
        <w:t>m</w:t>
      </w:r>
      <w:r w:rsidRPr="00494E38">
        <w:rPr>
          <w:rFonts w:asciiTheme="majorHAnsi" w:hAnsiTheme="majorHAnsi"/>
          <w:b w:val="0"/>
        </w:rPr>
        <w:t xml:space="preserve"> os requisitos p</w:t>
      </w:r>
      <w:r w:rsidR="00E17BD8">
        <w:rPr>
          <w:rFonts w:asciiTheme="majorHAnsi" w:hAnsiTheme="majorHAnsi"/>
          <w:b w:val="0"/>
        </w:rPr>
        <w:t>revistos no Convênio ICMS 38/12.</w:t>
      </w:r>
    </w:p>
    <w:p w:rsidR="00E17BD8" w:rsidRDefault="00E17BD8" w:rsidP="00BD660B">
      <w:pPr>
        <w:pStyle w:val="Ttulo"/>
        <w:jc w:val="both"/>
        <w:rPr>
          <w:rFonts w:asciiTheme="majorHAnsi" w:hAnsiTheme="majorHAnsi"/>
          <w:b w:val="0"/>
        </w:rPr>
      </w:pPr>
    </w:p>
    <w:p w:rsidR="00616CC6" w:rsidRDefault="002F0CA6" w:rsidP="00BD660B">
      <w:pPr>
        <w:pStyle w:val="Ttulo"/>
        <w:jc w:val="both"/>
        <w:rPr>
          <w:rFonts w:asciiTheme="majorHAnsi" w:hAnsiTheme="majorHAnsi"/>
          <w:b w:val="0"/>
          <w:szCs w:val="24"/>
        </w:rPr>
      </w:pPr>
      <w:r w:rsidRPr="00494E38">
        <w:rPr>
          <w:rFonts w:asciiTheme="majorHAnsi" w:hAnsiTheme="majorHAnsi"/>
          <w:b w:val="0"/>
        </w:rPr>
        <w:t xml:space="preserve">O Requerimento tem seu número gerado automaticamente, </w:t>
      </w:r>
      <w:r w:rsidR="00531B57" w:rsidRPr="00494E38">
        <w:rPr>
          <w:rFonts w:asciiTheme="majorHAnsi" w:hAnsiTheme="majorHAnsi"/>
          <w:b w:val="0"/>
        </w:rPr>
        <w:t>chave para a a</w:t>
      </w:r>
      <w:r w:rsidRPr="00494E38">
        <w:rPr>
          <w:rFonts w:asciiTheme="majorHAnsi" w:hAnsiTheme="majorHAnsi"/>
          <w:b w:val="0"/>
        </w:rPr>
        <w:t>utomação do processo junto ao Sistema de Administração Tributária – SIAT</w:t>
      </w:r>
      <w:r w:rsidR="00531B57" w:rsidRPr="00494E38">
        <w:rPr>
          <w:rFonts w:asciiTheme="majorHAnsi" w:hAnsiTheme="majorHAnsi"/>
          <w:b w:val="0"/>
        </w:rPr>
        <w:t xml:space="preserve">, no módulo </w:t>
      </w:r>
      <w:r w:rsidR="00263B60" w:rsidRPr="00494E38">
        <w:rPr>
          <w:rFonts w:asciiTheme="majorHAnsi" w:hAnsiTheme="majorHAnsi"/>
          <w:b w:val="0"/>
        </w:rPr>
        <w:t>“</w:t>
      </w:r>
      <w:r w:rsidR="00ED6CAE" w:rsidRPr="00494E38">
        <w:rPr>
          <w:rFonts w:asciiTheme="majorHAnsi" w:hAnsiTheme="majorHAnsi"/>
          <w:b w:val="0"/>
        </w:rPr>
        <w:t>Fiscalização</w:t>
      </w:r>
      <w:r w:rsidR="00263B60" w:rsidRPr="00494E38">
        <w:rPr>
          <w:rFonts w:asciiTheme="majorHAnsi" w:hAnsiTheme="majorHAnsi"/>
          <w:b w:val="0"/>
        </w:rPr>
        <w:t>”</w:t>
      </w:r>
      <w:r w:rsidR="00ED6CAE" w:rsidRPr="00494E38">
        <w:rPr>
          <w:rFonts w:asciiTheme="majorHAnsi" w:hAnsiTheme="majorHAnsi"/>
          <w:b w:val="0"/>
        </w:rPr>
        <w:t xml:space="preserve"> </w:t>
      </w:r>
      <w:r w:rsidR="008D072C" w:rsidRPr="00494E38">
        <w:rPr>
          <w:rFonts w:asciiTheme="majorHAnsi" w:hAnsiTheme="majorHAnsi"/>
          <w:b w:val="0"/>
        </w:rPr>
        <w:t>encontra-se</w:t>
      </w:r>
      <w:r w:rsidR="00ED6CAE" w:rsidRPr="00494E38">
        <w:rPr>
          <w:rFonts w:asciiTheme="majorHAnsi" w:hAnsiTheme="majorHAnsi"/>
          <w:b w:val="0"/>
        </w:rPr>
        <w:t xml:space="preserve"> os procedimentos inerentes ao processo </w:t>
      </w:r>
      <w:r w:rsidR="00E17BD8">
        <w:rPr>
          <w:rFonts w:asciiTheme="majorHAnsi" w:hAnsiTheme="majorHAnsi"/>
          <w:b w:val="0"/>
        </w:rPr>
        <w:t xml:space="preserve">junto </w:t>
      </w:r>
      <w:r w:rsidR="0072254E" w:rsidRPr="00494E38">
        <w:rPr>
          <w:rFonts w:asciiTheme="majorHAnsi" w:hAnsiTheme="majorHAnsi"/>
          <w:b w:val="0"/>
          <w:szCs w:val="24"/>
        </w:rPr>
        <w:t xml:space="preserve">a </w:t>
      </w:r>
      <w:r w:rsidR="00E17BD8">
        <w:rPr>
          <w:rFonts w:asciiTheme="majorHAnsi" w:hAnsiTheme="majorHAnsi"/>
          <w:b w:val="0"/>
          <w:szCs w:val="24"/>
        </w:rPr>
        <w:t xml:space="preserve">Agência de Atendimento e </w:t>
      </w:r>
      <w:r w:rsidR="0072254E" w:rsidRPr="00494E38">
        <w:rPr>
          <w:rFonts w:asciiTheme="majorHAnsi" w:hAnsiTheme="majorHAnsi"/>
          <w:b w:val="0"/>
          <w:szCs w:val="24"/>
        </w:rPr>
        <w:t>Delegacia Regional</w:t>
      </w:r>
      <w:r w:rsidR="00E17BD8">
        <w:rPr>
          <w:rFonts w:asciiTheme="majorHAnsi" w:hAnsiTheme="majorHAnsi"/>
          <w:b w:val="0"/>
          <w:szCs w:val="24"/>
        </w:rPr>
        <w:t xml:space="preserve"> de circunscrição do requerente.</w:t>
      </w:r>
    </w:p>
    <w:p w:rsidR="00E17BD8" w:rsidRDefault="00E17BD8" w:rsidP="00BD660B">
      <w:pPr>
        <w:pStyle w:val="Ttulo"/>
        <w:jc w:val="both"/>
        <w:rPr>
          <w:rFonts w:asciiTheme="majorHAnsi" w:hAnsiTheme="majorHAnsi"/>
          <w:b w:val="0"/>
          <w:szCs w:val="24"/>
        </w:rPr>
      </w:pPr>
    </w:p>
    <w:p w:rsidR="00E17BD8" w:rsidRPr="00E17BD8" w:rsidRDefault="00E17BD8" w:rsidP="00E17BD8">
      <w:pPr>
        <w:pStyle w:val="Ttulo"/>
        <w:jc w:val="both"/>
        <w:rPr>
          <w:rFonts w:asciiTheme="majorHAnsi" w:hAnsiTheme="majorHAnsi"/>
          <w:b w:val="0"/>
        </w:rPr>
      </w:pPr>
      <w:r>
        <w:rPr>
          <w:rFonts w:asciiTheme="majorHAnsi" w:hAnsiTheme="majorHAnsi"/>
          <w:b w:val="0"/>
        </w:rPr>
        <w:t>Todo o esforço não surtirá resultado se não for observada a documentação exigida, constante do</w:t>
      </w:r>
      <w:r w:rsidR="0087386F">
        <w:rPr>
          <w:rFonts w:asciiTheme="majorHAnsi" w:hAnsiTheme="majorHAnsi"/>
          <w:b w:val="0"/>
        </w:rPr>
        <w:t>s</w:t>
      </w:r>
      <w:r>
        <w:rPr>
          <w:rFonts w:asciiTheme="majorHAnsi" w:hAnsiTheme="majorHAnsi"/>
          <w:b w:val="0"/>
        </w:rPr>
        <w:t xml:space="preserve"> Campo</w:t>
      </w:r>
      <w:r w:rsidR="0087386F">
        <w:rPr>
          <w:rFonts w:asciiTheme="majorHAnsi" w:hAnsiTheme="majorHAnsi"/>
          <w:b w:val="0"/>
        </w:rPr>
        <w:t>s 6 e</w:t>
      </w:r>
      <w:r>
        <w:rPr>
          <w:rFonts w:asciiTheme="majorHAnsi" w:hAnsiTheme="majorHAnsi"/>
          <w:b w:val="0"/>
        </w:rPr>
        <w:t xml:space="preserve"> 7 do </w:t>
      </w:r>
      <w:r w:rsidRPr="00E17BD8">
        <w:rPr>
          <w:rFonts w:asciiTheme="majorHAnsi" w:hAnsiTheme="majorHAnsi"/>
          <w:b w:val="0"/>
        </w:rPr>
        <w:t xml:space="preserve">formulário, as quais devem ser apresentadas pelo Requerente, </w:t>
      </w:r>
      <w:proofErr w:type="gramStart"/>
      <w:r w:rsidRPr="00E17BD8">
        <w:rPr>
          <w:rFonts w:asciiTheme="majorHAnsi" w:hAnsiTheme="majorHAnsi"/>
          <w:b w:val="0"/>
        </w:rPr>
        <w:t>sob pena</w:t>
      </w:r>
      <w:proofErr w:type="gramEnd"/>
      <w:r w:rsidRPr="00E17BD8">
        <w:rPr>
          <w:rFonts w:asciiTheme="majorHAnsi" w:hAnsiTheme="majorHAnsi"/>
          <w:b w:val="0"/>
        </w:rPr>
        <w:t xml:space="preserve"> de ficar sem efeito o seu pedido.</w:t>
      </w:r>
    </w:p>
    <w:p w:rsidR="00616CC6" w:rsidRPr="00494E38" w:rsidRDefault="00616CC6" w:rsidP="00BD660B">
      <w:pPr>
        <w:pStyle w:val="Ttulo"/>
        <w:rPr>
          <w:rFonts w:asciiTheme="majorHAnsi" w:hAnsiTheme="majorHAnsi"/>
          <w:b w:val="0"/>
          <w:szCs w:val="24"/>
        </w:rPr>
      </w:pPr>
    </w:p>
    <w:p w:rsidR="00616CC6" w:rsidRPr="00494E38" w:rsidRDefault="00616CC6" w:rsidP="00BD660B">
      <w:pPr>
        <w:pStyle w:val="Ttulo"/>
        <w:rPr>
          <w:rFonts w:asciiTheme="majorHAnsi" w:hAnsiTheme="majorHAnsi"/>
          <w:b w:val="0"/>
          <w:szCs w:val="24"/>
        </w:rPr>
      </w:pPr>
    </w:p>
    <w:p w:rsidR="00616CC6" w:rsidRPr="00494E38" w:rsidRDefault="00616CC6" w:rsidP="00BD660B">
      <w:pPr>
        <w:pStyle w:val="Ttulo"/>
        <w:rPr>
          <w:rFonts w:asciiTheme="majorHAnsi" w:hAnsiTheme="majorHAnsi"/>
          <w:b w:val="0"/>
          <w:szCs w:val="24"/>
        </w:rPr>
      </w:pPr>
    </w:p>
    <w:p w:rsidR="00C51D4E" w:rsidRPr="00494E38" w:rsidRDefault="00C51D4E" w:rsidP="00BD660B">
      <w:pPr>
        <w:pStyle w:val="Ttulo"/>
        <w:rPr>
          <w:rFonts w:asciiTheme="majorHAnsi" w:hAnsiTheme="majorHAnsi"/>
          <w:b w:val="0"/>
          <w:szCs w:val="24"/>
        </w:rPr>
      </w:pPr>
    </w:p>
    <w:p w:rsidR="00F00230" w:rsidRPr="00494E38" w:rsidRDefault="00F00230" w:rsidP="00BD660B">
      <w:pPr>
        <w:pStyle w:val="Ttulo"/>
        <w:rPr>
          <w:rFonts w:asciiTheme="majorHAnsi" w:hAnsiTheme="majorHAnsi"/>
          <w:b w:val="0"/>
          <w:szCs w:val="24"/>
        </w:rPr>
      </w:pPr>
    </w:p>
    <w:p w:rsidR="00F00230" w:rsidRPr="00494E38" w:rsidRDefault="00F00230" w:rsidP="00BD660B">
      <w:pPr>
        <w:pStyle w:val="Ttulo"/>
        <w:rPr>
          <w:rFonts w:asciiTheme="majorHAnsi" w:hAnsiTheme="majorHAnsi"/>
          <w:b w:val="0"/>
          <w:szCs w:val="24"/>
        </w:rPr>
      </w:pPr>
    </w:p>
    <w:p w:rsidR="00F00230" w:rsidRPr="00494E38" w:rsidRDefault="00F00230" w:rsidP="00BD660B">
      <w:pPr>
        <w:pStyle w:val="Ttulo"/>
        <w:rPr>
          <w:rFonts w:asciiTheme="majorHAnsi" w:hAnsiTheme="majorHAnsi"/>
          <w:b w:val="0"/>
          <w:szCs w:val="24"/>
        </w:rPr>
      </w:pPr>
    </w:p>
    <w:p w:rsidR="00F00230" w:rsidRPr="00494E38" w:rsidRDefault="00F00230" w:rsidP="00BD660B">
      <w:pPr>
        <w:pStyle w:val="Ttulo"/>
        <w:rPr>
          <w:rFonts w:asciiTheme="majorHAnsi" w:hAnsiTheme="majorHAnsi"/>
          <w:b w:val="0"/>
          <w:szCs w:val="24"/>
        </w:rPr>
      </w:pPr>
    </w:p>
    <w:p w:rsidR="00F00230" w:rsidRPr="00494E38" w:rsidRDefault="00F00230" w:rsidP="00BD660B">
      <w:pPr>
        <w:pStyle w:val="Ttulo"/>
        <w:rPr>
          <w:rFonts w:asciiTheme="majorHAnsi" w:hAnsiTheme="majorHAnsi"/>
          <w:b w:val="0"/>
          <w:szCs w:val="24"/>
        </w:rPr>
      </w:pPr>
    </w:p>
    <w:p w:rsidR="00F00230" w:rsidRPr="00494E38" w:rsidRDefault="00F00230" w:rsidP="00BD660B">
      <w:pPr>
        <w:pStyle w:val="Ttulo"/>
        <w:rPr>
          <w:rFonts w:asciiTheme="majorHAnsi" w:hAnsiTheme="majorHAnsi"/>
          <w:b w:val="0"/>
          <w:szCs w:val="24"/>
        </w:rPr>
      </w:pPr>
    </w:p>
    <w:p w:rsidR="00F00230" w:rsidRPr="00494E38" w:rsidRDefault="00F00230" w:rsidP="00BD660B">
      <w:pPr>
        <w:pStyle w:val="Ttulo"/>
        <w:rPr>
          <w:rFonts w:asciiTheme="majorHAnsi" w:hAnsiTheme="majorHAnsi"/>
          <w:b w:val="0"/>
          <w:szCs w:val="24"/>
        </w:rPr>
      </w:pPr>
    </w:p>
    <w:p w:rsidR="00F00230" w:rsidRPr="00494E38" w:rsidRDefault="00F00230" w:rsidP="00BD660B">
      <w:pPr>
        <w:pStyle w:val="Ttulo"/>
        <w:rPr>
          <w:rFonts w:asciiTheme="majorHAnsi" w:hAnsiTheme="majorHAnsi"/>
          <w:b w:val="0"/>
          <w:szCs w:val="24"/>
        </w:rPr>
      </w:pPr>
    </w:p>
    <w:p w:rsidR="00C51D4E" w:rsidRPr="00494E38" w:rsidRDefault="00C51D4E" w:rsidP="00BD660B">
      <w:pPr>
        <w:pStyle w:val="Ttulo"/>
        <w:rPr>
          <w:rFonts w:asciiTheme="majorHAnsi" w:hAnsiTheme="majorHAnsi"/>
          <w:b w:val="0"/>
        </w:rPr>
        <w:sectPr w:rsidR="00C51D4E" w:rsidRPr="00494E38" w:rsidSect="00C51D4E">
          <w:headerReference w:type="default" r:id="rId8"/>
          <w:footerReference w:type="default" r:id="rId9"/>
          <w:pgSz w:w="11907" w:h="16840" w:code="9"/>
          <w:pgMar w:top="1418" w:right="1134" w:bottom="1418" w:left="1701" w:header="720" w:footer="720" w:gutter="0"/>
          <w:cols w:space="720"/>
          <w:docGrid w:linePitch="326"/>
        </w:sectPr>
      </w:pPr>
    </w:p>
    <w:p w:rsidR="00E965E8" w:rsidRPr="00494E38" w:rsidRDefault="00E965E8" w:rsidP="00BD660B">
      <w:pPr>
        <w:pStyle w:val="Ttulo"/>
        <w:jc w:val="left"/>
        <w:rPr>
          <w:rFonts w:asciiTheme="majorHAnsi" w:hAnsiTheme="majorHAnsi"/>
          <w:b w:val="0"/>
        </w:rPr>
      </w:pPr>
    </w:p>
    <w:p w:rsidR="00E965E8" w:rsidRPr="00494E38" w:rsidRDefault="00E965E8" w:rsidP="00BD660B">
      <w:pPr>
        <w:pStyle w:val="Ttulo"/>
        <w:jc w:val="left"/>
        <w:rPr>
          <w:rFonts w:asciiTheme="majorHAnsi" w:hAnsiTheme="majorHAnsi"/>
          <w:b w:val="0"/>
        </w:rPr>
      </w:pPr>
    </w:p>
    <w:p w:rsidR="00E965E8" w:rsidRPr="00494E38" w:rsidRDefault="00E965E8" w:rsidP="00BD660B">
      <w:pPr>
        <w:pStyle w:val="Ttulo"/>
        <w:jc w:val="left"/>
        <w:rPr>
          <w:rFonts w:asciiTheme="majorHAnsi" w:hAnsiTheme="majorHAnsi"/>
          <w:b w:val="0"/>
        </w:rPr>
      </w:pPr>
    </w:p>
    <w:p w:rsidR="00475722" w:rsidRPr="00494E38" w:rsidRDefault="00475722" w:rsidP="00BD660B">
      <w:pPr>
        <w:pStyle w:val="Ttulo"/>
        <w:jc w:val="left"/>
        <w:rPr>
          <w:rFonts w:asciiTheme="majorHAnsi" w:hAnsiTheme="majorHAnsi"/>
        </w:rPr>
      </w:pPr>
    </w:p>
    <w:p w:rsidR="00475722" w:rsidRPr="00494E38" w:rsidRDefault="00475722" w:rsidP="00BD660B">
      <w:pPr>
        <w:pStyle w:val="Ttulo"/>
        <w:jc w:val="left"/>
        <w:rPr>
          <w:rFonts w:asciiTheme="majorHAnsi" w:hAnsiTheme="majorHAnsi"/>
        </w:rPr>
      </w:pPr>
    </w:p>
    <w:p w:rsidR="00475722" w:rsidRPr="00494E38" w:rsidRDefault="00475722" w:rsidP="00BD660B">
      <w:pPr>
        <w:pStyle w:val="Ttulo"/>
        <w:jc w:val="left"/>
        <w:rPr>
          <w:rFonts w:asciiTheme="majorHAnsi" w:hAnsiTheme="majorHAnsi"/>
        </w:rPr>
      </w:pPr>
    </w:p>
    <w:p w:rsidR="00475722" w:rsidRPr="00494E38" w:rsidRDefault="00475722" w:rsidP="00BD660B">
      <w:pPr>
        <w:pStyle w:val="Ttulo"/>
        <w:jc w:val="left"/>
        <w:rPr>
          <w:rFonts w:asciiTheme="majorHAnsi" w:hAnsiTheme="majorHAnsi"/>
        </w:rPr>
      </w:pPr>
    </w:p>
    <w:p w:rsidR="00475722" w:rsidRDefault="00475722" w:rsidP="00BD660B">
      <w:pPr>
        <w:pStyle w:val="Ttulo"/>
        <w:jc w:val="left"/>
        <w:rPr>
          <w:rFonts w:asciiTheme="majorHAnsi" w:hAnsiTheme="majorHAnsi"/>
        </w:rPr>
      </w:pPr>
    </w:p>
    <w:p w:rsidR="00DD0ADD" w:rsidRDefault="00DD0ADD" w:rsidP="00BD660B">
      <w:pPr>
        <w:pStyle w:val="Ttulo"/>
        <w:jc w:val="left"/>
        <w:rPr>
          <w:rFonts w:asciiTheme="majorHAnsi" w:hAnsiTheme="majorHAnsi"/>
        </w:rPr>
      </w:pPr>
    </w:p>
    <w:p w:rsidR="00DD0ADD" w:rsidRDefault="00DD0ADD" w:rsidP="00BD660B">
      <w:pPr>
        <w:pStyle w:val="Ttulo"/>
        <w:jc w:val="left"/>
        <w:rPr>
          <w:rFonts w:asciiTheme="majorHAnsi" w:hAnsiTheme="majorHAnsi"/>
        </w:rPr>
      </w:pPr>
    </w:p>
    <w:p w:rsidR="00DD0ADD" w:rsidRDefault="00DD0ADD" w:rsidP="00BD660B">
      <w:pPr>
        <w:pStyle w:val="Ttulo"/>
        <w:jc w:val="left"/>
        <w:rPr>
          <w:rFonts w:asciiTheme="majorHAnsi" w:hAnsiTheme="majorHAnsi"/>
        </w:rPr>
      </w:pPr>
    </w:p>
    <w:p w:rsidR="00DD0ADD" w:rsidRPr="00494E38" w:rsidRDefault="00DD0ADD" w:rsidP="00BD660B">
      <w:pPr>
        <w:pStyle w:val="Ttulo"/>
        <w:jc w:val="left"/>
        <w:rPr>
          <w:rFonts w:asciiTheme="majorHAnsi" w:hAnsiTheme="majorHAnsi"/>
        </w:rPr>
      </w:pPr>
    </w:p>
    <w:p w:rsidR="00475722" w:rsidRPr="00494E38" w:rsidRDefault="00475722" w:rsidP="00BD660B">
      <w:pPr>
        <w:pStyle w:val="Ttulo"/>
        <w:jc w:val="left"/>
        <w:rPr>
          <w:rFonts w:asciiTheme="majorHAnsi" w:hAnsiTheme="majorHAnsi"/>
        </w:rPr>
      </w:pPr>
    </w:p>
    <w:p w:rsidR="005744EB" w:rsidRPr="00494E38" w:rsidRDefault="005744EB" w:rsidP="005744EB">
      <w:pPr>
        <w:pStyle w:val="Ttulo"/>
        <w:rPr>
          <w:rFonts w:asciiTheme="majorHAnsi" w:hAnsiTheme="majorHAnsi"/>
          <w:sz w:val="44"/>
          <w:szCs w:val="44"/>
        </w:rPr>
      </w:pPr>
    </w:p>
    <w:p w:rsidR="005744EB" w:rsidRPr="00494E38" w:rsidRDefault="005744EB" w:rsidP="005744EB">
      <w:pPr>
        <w:pStyle w:val="Ttulo"/>
        <w:rPr>
          <w:rFonts w:asciiTheme="majorHAnsi" w:hAnsiTheme="majorHAnsi"/>
          <w:sz w:val="44"/>
          <w:szCs w:val="44"/>
        </w:rPr>
      </w:pPr>
    </w:p>
    <w:p w:rsidR="005744EB" w:rsidRDefault="005744EB" w:rsidP="005744EB">
      <w:pPr>
        <w:pStyle w:val="Ttulo"/>
        <w:rPr>
          <w:rFonts w:asciiTheme="majorHAnsi" w:hAnsiTheme="majorHAnsi"/>
          <w:sz w:val="40"/>
          <w:szCs w:val="40"/>
        </w:rPr>
      </w:pPr>
      <w:r w:rsidRPr="006A4566">
        <w:rPr>
          <w:rFonts w:asciiTheme="majorHAnsi" w:hAnsiTheme="majorHAnsi"/>
          <w:sz w:val="40"/>
          <w:szCs w:val="40"/>
        </w:rPr>
        <w:t>PROCEDIMENTOS DO BENEFICIÁRIO</w:t>
      </w:r>
    </w:p>
    <w:p w:rsidR="00E107E7" w:rsidRPr="006A4566" w:rsidRDefault="00E107E7" w:rsidP="005744EB">
      <w:pPr>
        <w:pStyle w:val="Ttulo"/>
        <w:rPr>
          <w:rFonts w:asciiTheme="majorHAnsi" w:hAnsiTheme="majorHAnsi"/>
          <w:sz w:val="40"/>
          <w:szCs w:val="40"/>
        </w:rPr>
      </w:pPr>
    </w:p>
    <w:p w:rsidR="005744EB" w:rsidRPr="00494E38" w:rsidRDefault="005744EB" w:rsidP="005744EB">
      <w:pPr>
        <w:pStyle w:val="Ttulo"/>
        <w:rPr>
          <w:rFonts w:asciiTheme="majorHAnsi" w:hAnsiTheme="majorHAnsi"/>
          <w:sz w:val="44"/>
          <w:szCs w:val="44"/>
        </w:rPr>
      </w:pPr>
    </w:p>
    <w:p w:rsidR="00475722" w:rsidRPr="00494E38" w:rsidRDefault="00475722" w:rsidP="00BD660B">
      <w:pPr>
        <w:pStyle w:val="Ttulo"/>
        <w:jc w:val="left"/>
        <w:rPr>
          <w:rFonts w:asciiTheme="majorHAnsi" w:hAnsiTheme="majorHAnsi"/>
        </w:rPr>
      </w:pPr>
    </w:p>
    <w:p w:rsidR="00475722" w:rsidRDefault="00475722" w:rsidP="00BD660B">
      <w:pPr>
        <w:pStyle w:val="Ttulo"/>
        <w:jc w:val="left"/>
        <w:rPr>
          <w:rFonts w:asciiTheme="majorHAnsi" w:hAnsiTheme="majorHAnsi"/>
          <w:b w:val="0"/>
          <w:sz w:val="40"/>
          <w:szCs w:val="40"/>
        </w:rPr>
      </w:pPr>
    </w:p>
    <w:p w:rsidR="00DD0ADD" w:rsidRDefault="00DD0ADD" w:rsidP="00BD660B">
      <w:pPr>
        <w:pStyle w:val="Ttulo"/>
        <w:jc w:val="left"/>
        <w:rPr>
          <w:rFonts w:asciiTheme="majorHAnsi" w:hAnsiTheme="majorHAnsi"/>
          <w:b w:val="0"/>
          <w:sz w:val="40"/>
          <w:szCs w:val="40"/>
        </w:rPr>
      </w:pPr>
    </w:p>
    <w:p w:rsidR="00DD0ADD" w:rsidRDefault="00DD0ADD" w:rsidP="00BD660B">
      <w:pPr>
        <w:pStyle w:val="Ttulo"/>
        <w:jc w:val="left"/>
        <w:rPr>
          <w:rFonts w:asciiTheme="majorHAnsi" w:hAnsiTheme="majorHAnsi"/>
          <w:b w:val="0"/>
          <w:sz w:val="40"/>
          <w:szCs w:val="40"/>
        </w:rPr>
      </w:pPr>
    </w:p>
    <w:p w:rsidR="00DD0ADD" w:rsidRDefault="00DD0ADD" w:rsidP="00BD660B">
      <w:pPr>
        <w:pStyle w:val="Ttulo"/>
        <w:jc w:val="left"/>
        <w:rPr>
          <w:rFonts w:asciiTheme="majorHAnsi" w:hAnsiTheme="majorHAnsi"/>
          <w:b w:val="0"/>
          <w:sz w:val="40"/>
          <w:szCs w:val="40"/>
        </w:rPr>
      </w:pPr>
    </w:p>
    <w:p w:rsidR="00DD0ADD" w:rsidRDefault="00DD0ADD" w:rsidP="00BD660B">
      <w:pPr>
        <w:pStyle w:val="Ttulo"/>
        <w:jc w:val="left"/>
        <w:rPr>
          <w:rFonts w:asciiTheme="majorHAnsi" w:hAnsiTheme="majorHAnsi"/>
          <w:b w:val="0"/>
          <w:sz w:val="40"/>
          <w:szCs w:val="40"/>
        </w:rPr>
      </w:pPr>
    </w:p>
    <w:p w:rsidR="00DD0ADD" w:rsidRDefault="00DD0ADD" w:rsidP="00BD660B">
      <w:pPr>
        <w:pStyle w:val="Ttulo"/>
        <w:jc w:val="left"/>
        <w:rPr>
          <w:rFonts w:asciiTheme="majorHAnsi" w:hAnsiTheme="majorHAnsi"/>
          <w:b w:val="0"/>
          <w:sz w:val="40"/>
          <w:szCs w:val="40"/>
        </w:rPr>
      </w:pPr>
    </w:p>
    <w:p w:rsidR="00DD0ADD" w:rsidRPr="00E107E7" w:rsidRDefault="00DD0ADD" w:rsidP="00BD660B">
      <w:pPr>
        <w:pStyle w:val="Ttulo"/>
        <w:jc w:val="left"/>
        <w:rPr>
          <w:rFonts w:asciiTheme="majorHAnsi" w:hAnsiTheme="majorHAnsi"/>
          <w:b w:val="0"/>
        </w:rPr>
      </w:pPr>
    </w:p>
    <w:p w:rsidR="00475722" w:rsidRPr="00494E38" w:rsidRDefault="00475722" w:rsidP="00BD660B">
      <w:pPr>
        <w:pStyle w:val="Ttulo"/>
        <w:jc w:val="left"/>
        <w:rPr>
          <w:rFonts w:asciiTheme="majorHAnsi" w:hAnsiTheme="majorHAnsi"/>
        </w:rPr>
      </w:pPr>
    </w:p>
    <w:p w:rsidR="00475722" w:rsidRPr="00494E38" w:rsidRDefault="00475722" w:rsidP="00BD660B">
      <w:pPr>
        <w:pStyle w:val="Ttulo"/>
        <w:jc w:val="left"/>
        <w:rPr>
          <w:rFonts w:asciiTheme="majorHAnsi" w:hAnsiTheme="majorHAnsi"/>
        </w:rPr>
      </w:pPr>
    </w:p>
    <w:p w:rsidR="00475722" w:rsidRPr="00494E38" w:rsidRDefault="00475722" w:rsidP="00BD660B">
      <w:pPr>
        <w:pStyle w:val="Ttulo"/>
        <w:jc w:val="left"/>
        <w:rPr>
          <w:rFonts w:asciiTheme="majorHAnsi" w:hAnsiTheme="majorHAnsi"/>
        </w:rPr>
      </w:pPr>
    </w:p>
    <w:p w:rsidR="00475722" w:rsidRDefault="00475722" w:rsidP="00BD660B">
      <w:pPr>
        <w:pStyle w:val="Ttulo"/>
        <w:jc w:val="left"/>
        <w:rPr>
          <w:rFonts w:asciiTheme="majorHAnsi" w:hAnsiTheme="majorHAnsi"/>
        </w:rPr>
      </w:pPr>
    </w:p>
    <w:p w:rsidR="00DD0ADD" w:rsidRDefault="00DD0ADD" w:rsidP="00BD660B">
      <w:pPr>
        <w:pStyle w:val="Ttulo"/>
        <w:jc w:val="left"/>
        <w:rPr>
          <w:rFonts w:asciiTheme="majorHAnsi" w:hAnsiTheme="majorHAnsi"/>
        </w:rPr>
      </w:pPr>
    </w:p>
    <w:p w:rsidR="00DD0ADD" w:rsidRDefault="00DD0ADD" w:rsidP="00BD660B">
      <w:pPr>
        <w:pStyle w:val="Ttulo"/>
        <w:jc w:val="left"/>
        <w:rPr>
          <w:rFonts w:asciiTheme="majorHAnsi" w:hAnsiTheme="majorHAnsi"/>
        </w:rPr>
      </w:pPr>
    </w:p>
    <w:p w:rsidR="00063C41" w:rsidRPr="00494E38" w:rsidRDefault="00063C41" w:rsidP="00BD660B">
      <w:pPr>
        <w:pStyle w:val="Ttulo"/>
        <w:jc w:val="left"/>
        <w:rPr>
          <w:rFonts w:asciiTheme="majorHAnsi" w:hAnsiTheme="majorHAnsi"/>
        </w:rPr>
      </w:pPr>
    </w:p>
    <w:p w:rsidR="00475722" w:rsidRPr="00494E38" w:rsidRDefault="00475722" w:rsidP="00BD660B">
      <w:pPr>
        <w:pStyle w:val="Ttulo"/>
        <w:jc w:val="left"/>
        <w:rPr>
          <w:rFonts w:asciiTheme="majorHAnsi" w:hAnsiTheme="majorHAnsi"/>
        </w:rPr>
      </w:pPr>
    </w:p>
    <w:p w:rsidR="00F73432" w:rsidRPr="00DD0ADD" w:rsidRDefault="00F73432" w:rsidP="00F73432">
      <w:pPr>
        <w:pStyle w:val="Ttulo"/>
        <w:numPr>
          <w:ilvl w:val="0"/>
          <w:numId w:val="5"/>
        </w:numPr>
        <w:ind w:left="851" w:hanging="567"/>
        <w:jc w:val="both"/>
        <w:rPr>
          <w:rFonts w:asciiTheme="majorHAnsi" w:hAnsiTheme="majorHAnsi"/>
          <w:b w:val="0"/>
          <w:sz w:val="14"/>
          <w:szCs w:val="14"/>
        </w:rPr>
      </w:pPr>
      <w:r>
        <w:rPr>
          <w:rFonts w:asciiTheme="majorHAnsi" w:hAnsiTheme="majorHAnsi"/>
          <w:b w:val="0"/>
        </w:rPr>
        <w:t>O beneficiário irá</w:t>
      </w:r>
      <w:r w:rsidRPr="00494E38">
        <w:rPr>
          <w:rFonts w:asciiTheme="majorHAnsi" w:hAnsiTheme="majorHAnsi"/>
          <w:b w:val="0"/>
        </w:rPr>
        <w:t xml:space="preserve"> acessar o </w:t>
      </w:r>
      <w:r>
        <w:rPr>
          <w:rFonts w:asciiTheme="majorHAnsi" w:hAnsiTheme="majorHAnsi"/>
          <w:b w:val="0"/>
        </w:rPr>
        <w:t>“</w:t>
      </w:r>
      <w:r w:rsidRPr="00AF0337">
        <w:rPr>
          <w:rFonts w:asciiTheme="majorHAnsi" w:hAnsiTheme="majorHAnsi"/>
          <w:b w:val="0"/>
          <w:i/>
        </w:rPr>
        <w:t>site</w:t>
      </w:r>
      <w:r>
        <w:rPr>
          <w:rFonts w:asciiTheme="majorHAnsi" w:hAnsiTheme="majorHAnsi"/>
          <w:b w:val="0"/>
        </w:rPr>
        <w:t>”</w:t>
      </w:r>
      <w:r w:rsidRPr="00494E38">
        <w:rPr>
          <w:rFonts w:asciiTheme="majorHAnsi" w:hAnsiTheme="majorHAnsi"/>
          <w:b w:val="0"/>
        </w:rPr>
        <w:t xml:space="preserve"> </w:t>
      </w:r>
      <w:hyperlink r:id="rId10" w:history="1">
        <w:r w:rsidR="006533BD">
          <w:rPr>
            <w:rStyle w:val="Hyperlink"/>
            <w:rFonts w:asciiTheme="majorHAnsi" w:hAnsiTheme="majorHAnsi"/>
            <w:b w:val="0"/>
          </w:rPr>
          <w:t>http://www.sefaz.to.gov.br</w:t>
        </w:r>
      </w:hyperlink>
      <w:r>
        <w:rPr>
          <w:rFonts w:asciiTheme="majorHAnsi" w:hAnsiTheme="majorHAnsi"/>
          <w:b w:val="0"/>
        </w:rPr>
        <w:t xml:space="preserve"> </w:t>
      </w:r>
      <w:r w:rsidR="002F3821">
        <w:rPr>
          <w:rFonts w:asciiTheme="majorHAnsi" w:hAnsiTheme="majorHAnsi"/>
          <w:b w:val="0"/>
        </w:rPr>
        <w:t xml:space="preserve">(guia: serviços em destaque: requerimento – isenção de ICMS – </w:t>
      </w:r>
      <w:r w:rsidR="00A25C8C">
        <w:rPr>
          <w:rFonts w:asciiTheme="majorHAnsi" w:hAnsiTheme="majorHAnsi"/>
          <w:b w:val="0"/>
        </w:rPr>
        <w:t>Portador de Necessidades Especiais</w:t>
      </w:r>
      <w:r w:rsidR="002F3821">
        <w:rPr>
          <w:rFonts w:asciiTheme="majorHAnsi" w:hAnsiTheme="majorHAnsi"/>
          <w:b w:val="0"/>
        </w:rPr>
        <w:t xml:space="preserve">) </w:t>
      </w:r>
      <w:r>
        <w:rPr>
          <w:rFonts w:asciiTheme="majorHAnsi" w:hAnsiTheme="majorHAnsi"/>
          <w:b w:val="0"/>
        </w:rPr>
        <w:t>e</w:t>
      </w:r>
      <w:r w:rsidRPr="00494E38">
        <w:rPr>
          <w:rFonts w:asciiTheme="majorHAnsi" w:hAnsiTheme="majorHAnsi"/>
          <w:b w:val="0"/>
        </w:rPr>
        <w:t xml:space="preserve"> preencher o </w:t>
      </w:r>
      <w:r w:rsidRPr="00494E38">
        <w:rPr>
          <w:rFonts w:asciiTheme="majorHAnsi" w:hAnsiTheme="majorHAnsi"/>
          <w:b w:val="0"/>
          <w:szCs w:val="24"/>
        </w:rPr>
        <w:t>Requerimento para a aquisição de veículo novo com isenção do ICMS</w:t>
      </w:r>
      <w:r w:rsidR="00DD0ADD">
        <w:rPr>
          <w:rFonts w:asciiTheme="majorHAnsi" w:hAnsiTheme="majorHAnsi"/>
          <w:b w:val="0"/>
          <w:szCs w:val="24"/>
        </w:rPr>
        <w:t xml:space="preserve"> com a documentação prevista nos campos 6 e 7 do requerimento.</w:t>
      </w:r>
    </w:p>
    <w:p w:rsidR="00DD0ADD" w:rsidRPr="00494E38" w:rsidRDefault="00DD0ADD" w:rsidP="00DD0ADD">
      <w:pPr>
        <w:pStyle w:val="Ttulo"/>
        <w:ind w:left="851"/>
        <w:jc w:val="both"/>
        <w:rPr>
          <w:rFonts w:asciiTheme="majorHAnsi" w:hAnsiTheme="majorHAnsi"/>
          <w:b w:val="0"/>
          <w:sz w:val="14"/>
          <w:szCs w:val="14"/>
        </w:rPr>
      </w:pPr>
    </w:p>
    <w:p w:rsidR="00475722" w:rsidRDefault="00E612A3" w:rsidP="00496C21">
      <w:pPr>
        <w:pStyle w:val="Ttulo"/>
        <w:rPr>
          <w:rFonts w:asciiTheme="majorHAnsi" w:hAnsiTheme="majorHAnsi"/>
        </w:rPr>
      </w:pPr>
      <w:r w:rsidRPr="00494E38">
        <w:rPr>
          <w:rFonts w:asciiTheme="majorHAnsi" w:hAnsiTheme="majorHAnsi"/>
        </w:rPr>
        <w:t>REQUERIMENTO P</w:t>
      </w:r>
      <w:r w:rsidR="006B6E46" w:rsidRPr="00494E38">
        <w:rPr>
          <w:rFonts w:asciiTheme="majorHAnsi" w:hAnsiTheme="majorHAnsi"/>
        </w:rPr>
        <w:t>ARA AQUISIÇÃO DE VEÍCULO NOVO COM ISENÇÃO DO ICMS</w:t>
      </w:r>
    </w:p>
    <w:p w:rsidR="002244E9" w:rsidRPr="00494E38" w:rsidRDefault="002244E9" w:rsidP="00BD660B">
      <w:pPr>
        <w:pStyle w:val="Ttulo"/>
        <w:ind w:left="720"/>
        <w:jc w:val="both"/>
        <w:rPr>
          <w:rFonts w:asciiTheme="majorHAnsi" w:hAnsiTheme="majorHAnsi"/>
          <w:b w:val="0"/>
          <w:sz w:val="14"/>
          <w:szCs w:val="14"/>
        </w:rPr>
      </w:pPr>
    </w:p>
    <w:tbl>
      <w:tblPr>
        <w:tblW w:w="9707" w:type="dxa"/>
        <w:tblInd w:w="-7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tblPr>
      <w:tblGrid>
        <w:gridCol w:w="30"/>
        <w:gridCol w:w="8007"/>
        <w:gridCol w:w="1658"/>
        <w:gridCol w:w="12"/>
      </w:tblGrid>
      <w:tr w:rsidR="002244E9" w:rsidRPr="00494E38" w:rsidTr="002244E9">
        <w:trPr>
          <w:cantSplit/>
          <w:trHeight w:val="8094"/>
        </w:trPr>
        <w:tc>
          <w:tcPr>
            <w:tcW w:w="9707" w:type="dxa"/>
            <w:gridSpan w:val="4"/>
            <w:tcBorders>
              <w:top w:val="single" w:sz="2" w:space="0" w:color="000000"/>
              <w:bottom w:val="single" w:sz="2" w:space="0" w:color="000000"/>
            </w:tcBorders>
          </w:tcPr>
          <w:tbl>
            <w:tblPr>
              <w:tblW w:w="9629" w:type="dxa"/>
              <w:tblInd w:w="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tblPr>
            <w:tblGrid>
              <w:gridCol w:w="4655"/>
              <w:gridCol w:w="4974"/>
            </w:tblGrid>
            <w:tr w:rsidR="002244E9" w:rsidRPr="00063C41" w:rsidTr="002244E9">
              <w:trPr>
                <w:cantSplit/>
                <w:trHeight w:val="212"/>
              </w:trPr>
              <w:tc>
                <w:tcPr>
                  <w:tcW w:w="5000" w:type="pct"/>
                  <w:gridSpan w:val="2"/>
                  <w:tcBorders>
                    <w:top w:val="single" w:sz="2" w:space="0" w:color="000000"/>
                    <w:left w:val="single" w:sz="2" w:space="0" w:color="000000"/>
                    <w:bottom w:val="nil"/>
                    <w:right w:val="nil"/>
                  </w:tcBorders>
                </w:tcPr>
                <w:p w:rsidR="002244E9" w:rsidRPr="00063C41" w:rsidRDefault="002244E9" w:rsidP="00BD660B">
                  <w:pPr>
                    <w:jc w:val="center"/>
                    <w:rPr>
                      <w:rFonts w:asciiTheme="majorHAnsi" w:hAnsiTheme="majorHAnsi" w:cs="Arial"/>
                      <w:b/>
                      <w:sz w:val="18"/>
                      <w:szCs w:val="18"/>
                    </w:rPr>
                  </w:pPr>
                  <w:r w:rsidRPr="00063C41">
                    <w:rPr>
                      <w:rFonts w:asciiTheme="majorHAnsi" w:hAnsiTheme="majorHAnsi" w:cs="Arial"/>
                      <w:b/>
                      <w:noProof/>
                      <w:sz w:val="18"/>
                      <w:szCs w:val="18"/>
                    </w:rPr>
                    <w:t>Anexo I à Portaria SEFAZ n</w:t>
                  </w:r>
                  <w:r w:rsidRPr="00063C41">
                    <w:rPr>
                      <w:rFonts w:asciiTheme="majorHAnsi" w:hAnsiTheme="majorHAnsi" w:cs="Arial"/>
                      <w:b/>
                      <w:strike/>
                      <w:sz w:val="18"/>
                      <w:szCs w:val="18"/>
                    </w:rPr>
                    <w:t>º</w:t>
                  </w:r>
                  <w:r w:rsidR="008D072C" w:rsidRPr="00063C41">
                    <w:rPr>
                      <w:rFonts w:asciiTheme="majorHAnsi" w:hAnsiTheme="majorHAnsi" w:cs="Arial"/>
                      <w:b/>
                      <w:sz w:val="18"/>
                      <w:szCs w:val="18"/>
                    </w:rPr>
                    <w:t xml:space="preserve"> </w:t>
                  </w:r>
                  <w:r w:rsidRPr="00063C41">
                    <w:rPr>
                      <w:rFonts w:asciiTheme="majorHAnsi" w:hAnsiTheme="majorHAnsi" w:cs="Arial"/>
                      <w:b/>
                      <w:sz w:val="18"/>
                      <w:szCs w:val="18"/>
                    </w:rPr>
                    <w:t>26, de 15 de janeiro de 2013</w:t>
                  </w:r>
                </w:p>
              </w:tc>
            </w:tr>
            <w:tr w:rsidR="002244E9" w:rsidRPr="00063C41" w:rsidTr="002244E9">
              <w:trPr>
                <w:cantSplit/>
                <w:trHeight w:val="494"/>
              </w:trPr>
              <w:tc>
                <w:tcPr>
                  <w:tcW w:w="2417" w:type="pct"/>
                  <w:tcBorders>
                    <w:top w:val="single" w:sz="2" w:space="0" w:color="000000"/>
                    <w:left w:val="single" w:sz="2" w:space="0" w:color="000000"/>
                    <w:bottom w:val="nil"/>
                    <w:right w:val="nil"/>
                  </w:tcBorders>
                </w:tcPr>
                <w:p w:rsidR="002244E9" w:rsidRPr="00063C41" w:rsidRDefault="002244E9" w:rsidP="00BD660B">
                  <w:pPr>
                    <w:pStyle w:val="Ttulo3"/>
                    <w:rPr>
                      <w:rFonts w:asciiTheme="majorHAnsi" w:hAnsiTheme="majorHAnsi"/>
                      <w:sz w:val="18"/>
                      <w:szCs w:val="18"/>
                    </w:rPr>
                  </w:pPr>
                  <w:r w:rsidRPr="00063C41">
                    <w:rPr>
                      <w:rFonts w:asciiTheme="majorHAnsi" w:hAnsiTheme="majorHAnsi" w:cs="Arial"/>
                      <w:noProof/>
                      <w:sz w:val="18"/>
                      <w:szCs w:val="18"/>
                    </w:rPr>
                    <w:drawing>
                      <wp:inline distT="0" distB="0" distL="0" distR="0">
                        <wp:extent cx="3162300" cy="419100"/>
                        <wp:effectExtent l="19050" t="0" r="0" b="0"/>
                        <wp:docPr id="15" name="Imagem 1" descr="Descrição: Descrição: 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cabeçalho.jpg"/>
                                <pic:cNvPicPr>
                                  <a:picLocks noChangeAspect="1" noChangeArrowheads="1"/>
                                </pic:cNvPicPr>
                              </pic:nvPicPr>
                              <pic:blipFill>
                                <a:blip r:embed="rId11" cstate="print"/>
                                <a:srcRect/>
                                <a:stretch>
                                  <a:fillRect/>
                                </a:stretch>
                              </pic:blipFill>
                              <pic:spPr bwMode="auto">
                                <a:xfrm>
                                  <a:off x="0" y="0"/>
                                  <a:ext cx="3162300" cy="419100"/>
                                </a:xfrm>
                                <a:prstGeom prst="rect">
                                  <a:avLst/>
                                </a:prstGeom>
                                <a:noFill/>
                                <a:ln w="9525">
                                  <a:noFill/>
                                  <a:miter lim="800000"/>
                                  <a:headEnd/>
                                  <a:tailEnd/>
                                </a:ln>
                              </pic:spPr>
                            </pic:pic>
                          </a:graphicData>
                        </a:graphic>
                      </wp:inline>
                    </w:drawing>
                  </w:r>
                </w:p>
              </w:tc>
              <w:tc>
                <w:tcPr>
                  <w:tcW w:w="2583" w:type="pct"/>
                  <w:tcBorders>
                    <w:top w:val="single" w:sz="2" w:space="0" w:color="000000"/>
                    <w:left w:val="nil"/>
                    <w:bottom w:val="nil"/>
                    <w:right w:val="nil"/>
                  </w:tcBorders>
                  <w:vAlign w:val="center"/>
                </w:tcPr>
                <w:p w:rsidR="002244E9" w:rsidRPr="00063C41" w:rsidRDefault="002244E9" w:rsidP="00BD660B">
                  <w:pPr>
                    <w:jc w:val="center"/>
                    <w:rPr>
                      <w:rFonts w:asciiTheme="majorHAnsi" w:hAnsiTheme="majorHAnsi" w:cs="Arial"/>
                      <w:b/>
                      <w:sz w:val="18"/>
                      <w:szCs w:val="18"/>
                    </w:rPr>
                  </w:pPr>
                  <w:r w:rsidRPr="00063C41">
                    <w:rPr>
                      <w:rFonts w:asciiTheme="majorHAnsi" w:hAnsiTheme="majorHAnsi" w:cs="Arial"/>
                      <w:b/>
                      <w:sz w:val="18"/>
                      <w:szCs w:val="18"/>
                    </w:rPr>
                    <w:t>REQUERIMENTO N</w:t>
                  </w:r>
                  <w:r w:rsidRPr="00063C41">
                    <w:rPr>
                      <w:rFonts w:asciiTheme="majorHAnsi" w:hAnsiTheme="majorHAnsi" w:cs="Arial"/>
                      <w:b/>
                      <w:sz w:val="18"/>
                      <w:szCs w:val="18"/>
                      <w:vertAlign w:val="superscript"/>
                    </w:rPr>
                    <w:t>0</w:t>
                  </w:r>
                  <w:r w:rsidRPr="00063C41">
                    <w:rPr>
                      <w:rFonts w:asciiTheme="majorHAnsi" w:hAnsiTheme="majorHAnsi" w:cs="Arial"/>
                      <w:b/>
                      <w:sz w:val="18"/>
                      <w:szCs w:val="18"/>
                    </w:rPr>
                    <w:t xml:space="preserve"> NNNN/AAAA (fls. 01/02)</w:t>
                  </w:r>
                </w:p>
                <w:p w:rsidR="002244E9" w:rsidRPr="00063C41" w:rsidRDefault="002244E9" w:rsidP="00BD660B">
                  <w:pPr>
                    <w:jc w:val="center"/>
                    <w:rPr>
                      <w:rFonts w:asciiTheme="majorHAnsi" w:hAnsiTheme="majorHAnsi" w:cs="Arial"/>
                      <w:b/>
                      <w:sz w:val="18"/>
                      <w:szCs w:val="18"/>
                    </w:rPr>
                  </w:pPr>
                  <w:r w:rsidRPr="00063C41">
                    <w:rPr>
                      <w:rFonts w:asciiTheme="majorHAnsi" w:hAnsiTheme="majorHAnsi" w:cs="Arial"/>
                      <w:b/>
                      <w:sz w:val="18"/>
                      <w:szCs w:val="18"/>
                    </w:rPr>
                    <w:t>AQUISIÇÃO DE VEÍCULO NOVO COM ISENÇÃO DE ICMS POR PORTADOR DE DEFICIÊNCIA FÍSICA, VISUAL, MENTAL, OU AUTISTA - Convênio ICMS 38/12.</w:t>
                  </w:r>
                </w:p>
              </w:tc>
            </w:tr>
          </w:tbl>
          <w:p w:rsidR="002244E9" w:rsidRPr="00063C41" w:rsidRDefault="002244E9" w:rsidP="00BD660B">
            <w:pPr>
              <w:autoSpaceDE w:val="0"/>
              <w:autoSpaceDN w:val="0"/>
              <w:adjustRightInd w:val="0"/>
              <w:ind w:left="356" w:hanging="284"/>
              <w:rPr>
                <w:rFonts w:asciiTheme="majorHAnsi" w:hAnsiTheme="majorHAnsi"/>
                <w:b/>
                <w:color w:val="000000"/>
                <w:sz w:val="18"/>
                <w:szCs w:val="18"/>
              </w:rPr>
            </w:pPr>
            <w:r w:rsidRPr="00063C41">
              <w:rPr>
                <w:rFonts w:asciiTheme="majorHAnsi" w:hAnsiTheme="majorHAnsi"/>
                <w:b/>
                <w:color w:val="000000"/>
                <w:sz w:val="18"/>
                <w:szCs w:val="18"/>
              </w:rPr>
              <w:t>1 – Identificação do Requerente</w:t>
            </w:r>
          </w:p>
          <w:tbl>
            <w:tblPr>
              <w:tblW w:w="9583" w:type="dxa"/>
              <w:tblInd w:w="3" w:type="dxa"/>
              <w:tblLayout w:type="fixed"/>
              <w:tblLook w:val="04A0"/>
            </w:tblPr>
            <w:tblGrid>
              <w:gridCol w:w="631"/>
              <w:gridCol w:w="1877"/>
              <w:gridCol w:w="2921"/>
              <w:gridCol w:w="1018"/>
              <w:gridCol w:w="1140"/>
              <w:gridCol w:w="1996"/>
            </w:tblGrid>
            <w:tr w:rsidR="002244E9" w:rsidRPr="00063C41" w:rsidTr="00063C41">
              <w:trPr>
                <w:trHeight w:val="52"/>
              </w:trPr>
              <w:tc>
                <w:tcPr>
                  <w:tcW w:w="5429" w:type="dxa"/>
                  <w:gridSpan w:val="3"/>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Nome:</w:t>
                  </w:r>
                </w:p>
              </w:tc>
              <w:tc>
                <w:tcPr>
                  <w:tcW w:w="4154" w:type="dxa"/>
                  <w:gridSpan w:val="3"/>
                  <w:tcBorders>
                    <w:top w:val="single" w:sz="4" w:space="0" w:color="000000"/>
                    <w:left w:val="single" w:sz="4" w:space="0" w:color="000000"/>
                    <w:bottom w:val="single" w:sz="4" w:space="0" w:color="000000"/>
                    <w:right w:val="single" w:sz="4" w:space="0" w:color="000000"/>
                  </w:tcBorders>
                  <w:hideMark/>
                </w:tcPr>
                <w:p w:rsidR="002244E9" w:rsidRPr="00063C41" w:rsidRDefault="002244E9" w:rsidP="00BD660B">
                  <w:pPr>
                    <w:autoSpaceDE w:val="0"/>
                    <w:autoSpaceDN w:val="0"/>
                    <w:adjustRightInd w:val="0"/>
                    <w:ind w:left="-67"/>
                    <w:rPr>
                      <w:rFonts w:asciiTheme="majorHAnsi" w:hAnsiTheme="majorHAnsi"/>
                      <w:color w:val="000000"/>
                      <w:sz w:val="18"/>
                      <w:szCs w:val="18"/>
                    </w:rPr>
                  </w:pPr>
                  <w:r w:rsidRPr="00063C41">
                    <w:rPr>
                      <w:rFonts w:asciiTheme="majorHAnsi" w:hAnsiTheme="majorHAnsi"/>
                      <w:color w:val="000000"/>
                      <w:sz w:val="18"/>
                      <w:szCs w:val="18"/>
                    </w:rPr>
                    <w:t>CPF:</w:t>
                  </w:r>
                </w:p>
              </w:tc>
            </w:tr>
            <w:tr w:rsidR="002244E9" w:rsidRPr="00063C41" w:rsidTr="002244E9">
              <w:trPr>
                <w:trHeight w:val="125"/>
              </w:trPr>
              <w:tc>
                <w:tcPr>
                  <w:tcW w:w="5429" w:type="dxa"/>
                  <w:gridSpan w:val="3"/>
                  <w:tcBorders>
                    <w:top w:val="single" w:sz="4" w:space="0" w:color="000000"/>
                    <w:left w:val="single" w:sz="4" w:space="0" w:color="000000"/>
                    <w:bottom w:val="single" w:sz="4" w:space="0" w:color="000000"/>
                    <w:right w:val="single" w:sz="4" w:space="0" w:color="000000"/>
                  </w:tcBorders>
                  <w:hideMark/>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Logradouro: (Rua, Avenida, Praça, etc.)</w:t>
                  </w:r>
                </w:p>
              </w:tc>
              <w:tc>
                <w:tcPr>
                  <w:tcW w:w="1018" w:type="dxa"/>
                  <w:tcBorders>
                    <w:top w:val="single" w:sz="4" w:space="0" w:color="000000"/>
                    <w:left w:val="single" w:sz="4" w:space="0" w:color="000000"/>
                    <w:bottom w:val="single" w:sz="4" w:space="0" w:color="000000"/>
                    <w:right w:val="single" w:sz="4" w:space="0" w:color="000000"/>
                  </w:tcBorders>
                  <w:hideMark/>
                </w:tcPr>
                <w:p w:rsidR="002244E9" w:rsidRPr="00063C41" w:rsidRDefault="002244E9" w:rsidP="00BD660B">
                  <w:pPr>
                    <w:autoSpaceDE w:val="0"/>
                    <w:autoSpaceDN w:val="0"/>
                    <w:adjustRightInd w:val="0"/>
                    <w:ind w:left="-67"/>
                    <w:rPr>
                      <w:rFonts w:asciiTheme="majorHAnsi" w:hAnsiTheme="majorHAnsi"/>
                      <w:color w:val="000000"/>
                      <w:sz w:val="18"/>
                      <w:szCs w:val="18"/>
                    </w:rPr>
                  </w:pPr>
                  <w:r w:rsidRPr="00063C41">
                    <w:rPr>
                      <w:rFonts w:asciiTheme="majorHAnsi" w:hAnsiTheme="majorHAnsi"/>
                      <w:color w:val="000000"/>
                      <w:sz w:val="18"/>
                      <w:szCs w:val="18"/>
                    </w:rPr>
                    <w:t xml:space="preserve">Número </w:t>
                  </w:r>
                </w:p>
              </w:tc>
              <w:tc>
                <w:tcPr>
                  <w:tcW w:w="3136" w:type="dxa"/>
                  <w:gridSpan w:val="2"/>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ind w:left="-67"/>
                    <w:rPr>
                      <w:rFonts w:asciiTheme="majorHAnsi" w:hAnsiTheme="majorHAnsi"/>
                      <w:color w:val="000000"/>
                      <w:sz w:val="18"/>
                      <w:szCs w:val="18"/>
                    </w:rPr>
                  </w:pPr>
                  <w:r w:rsidRPr="00063C41">
                    <w:rPr>
                      <w:rFonts w:asciiTheme="majorHAnsi" w:hAnsiTheme="majorHAnsi"/>
                      <w:color w:val="000000"/>
                      <w:sz w:val="18"/>
                      <w:szCs w:val="18"/>
                    </w:rPr>
                    <w:t>Complemento:</w:t>
                  </w:r>
                </w:p>
              </w:tc>
            </w:tr>
            <w:tr w:rsidR="002244E9" w:rsidRPr="00063C41" w:rsidTr="00063C41">
              <w:trPr>
                <w:trHeight w:val="217"/>
              </w:trPr>
              <w:tc>
                <w:tcPr>
                  <w:tcW w:w="2508" w:type="dxa"/>
                  <w:gridSpan w:val="2"/>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 xml:space="preserve">Bairro ou Distrito: </w:t>
                  </w:r>
                </w:p>
              </w:tc>
              <w:tc>
                <w:tcPr>
                  <w:tcW w:w="2921"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 xml:space="preserve">Município: </w:t>
                  </w:r>
                </w:p>
              </w:tc>
              <w:tc>
                <w:tcPr>
                  <w:tcW w:w="2158" w:type="dxa"/>
                  <w:gridSpan w:val="2"/>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ind w:left="-67"/>
                    <w:rPr>
                      <w:rFonts w:asciiTheme="majorHAnsi" w:hAnsiTheme="majorHAnsi"/>
                      <w:color w:val="000000"/>
                      <w:sz w:val="18"/>
                      <w:szCs w:val="18"/>
                    </w:rPr>
                  </w:pPr>
                  <w:r w:rsidRPr="00063C41">
                    <w:rPr>
                      <w:rFonts w:asciiTheme="majorHAnsi" w:hAnsiTheme="majorHAnsi"/>
                      <w:color w:val="000000"/>
                      <w:sz w:val="18"/>
                      <w:szCs w:val="18"/>
                    </w:rPr>
                    <w:t xml:space="preserve">UF: </w:t>
                  </w:r>
                </w:p>
              </w:tc>
              <w:tc>
                <w:tcPr>
                  <w:tcW w:w="1996" w:type="dxa"/>
                  <w:tcBorders>
                    <w:top w:val="single" w:sz="4" w:space="0" w:color="000000"/>
                    <w:left w:val="single" w:sz="4" w:space="0" w:color="000000"/>
                    <w:bottom w:val="single" w:sz="4" w:space="0" w:color="000000"/>
                    <w:right w:val="single" w:sz="4" w:space="0" w:color="000000"/>
                  </w:tcBorders>
                  <w:hideMark/>
                </w:tcPr>
                <w:p w:rsidR="002244E9" w:rsidRPr="00063C41" w:rsidRDefault="002244E9" w:rsidP="00BD660B">
                  <w:pPr>
                    <w:autoSpaceDE w:val="0"/>
                    <w:autoSpaceDN w:val="0"/>
                    <w:adjustRightInd w:val="0"/>
                    <w:ind w:left="-67"/>
                    <w:rPr>
                      <w:rFonts w:asciiTheme="majorHAnsi" w:hAnsiTheme="majorHAnsi"/>
                      <w:color w:val="000000"/>
                      <w:sz w:val="18"/>
                      <w:szCs w:val="18"/>
                    </w:rPr>
                  </w:pPr>
                  <w:r w:rsidRPr="00063C41">
                    <w:rPr>
                      <w:rFonts w:asciiTheme="majorHAnsi" w:hAnsiTheme="majorHAnsi"/>
                      <w:color w:val="000000"/>
                      <w:sz w:val="18"/>
                      <w:szCs w:val="18"/>
                    </w:rPr>
                    <w:t>CEP:</w:t>
                  </w:r>
                </w:p>
              </w:tc>
            </w:tr>
            <w:tr w:rsidR="002244E9" w:rsidRPr="00063C41" w:rsidTr="00063C41">
              <w:trPr>
                <w:trHeight w:val="264"/>
              </w:trPr>
              <w:tc>
                <w:tcPr>
                  <w:tcW w:w="631"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 xml:space="preserve">DDD: </w:t>
                  </w:r>
                </w:p>
              </w:tc>
              <w:tc>
                <w:tcPr>
                  <w:tcW w:w="1877" w:type="dxa"/>
                  <w:tcBorders>
                    <w:top w:val="single" w:sz="4" w:space="0" w:color="000000"/>
                    <w:left w:val="single" w:sz="4" w:space="0" w:color="000000"/>
                    <w:bottom w:val="single" w:sz="4" w:space="0" w:color="000000"/>
                    <w:right w:val="single" w:sz="4" w:space="0" w:color="000000"/>
                  </w:tcBorders>
                  <w:hideMark/>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Telefone:</w:t>
                  </w:r>
                </w:p>
              </w:tc>
              <w:tc>
                <w:tcPr>
                  <w:tcW w:w="2921"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 xml:space="preserve">Fax: </w:t>
                  </w:r>
                </w:p>
              </w:tc>
              <w:tc>
                <w:tcPr>
                  <w:tcW w:w="4154" w:type="dxa"/>
                  <w:gridSpan w:val="3"/>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ind w:left="-67"/>
                    <w:rPr>
                      <w:rFonts w:asciiTheme="majorHAnsi" w:hAnsiTheme="majorHAnsi"/>
                      <w:color w:val="000000"/>
                      <w:sz w:val="18"/>
                      <w:szCs w:val="18"/>
                    </w:rPr>
                  </w:pPr>
                  <w:r w:rsidRPr="00063C41">
                    <w:rPr>
                      <w:rFonts w:asciiTheme="majorHAnsi" w:hAnsiTheme="majorHAnsi"/>
                      <w:color w:val="000000"/>
                      <w:sz w:val="18"/>
                      <w:szCs w:val="18"/>
                    </w:rPr>
                    <w:t xml:space="preserve">E-mail: </w:t>
                  </w:r>
                </w:p>
              </w:tc>
            </w:tr>
          </w:tbl>
          <w:p w:rsidR="002244E9" w:rsidRPr="00063C41" w:rsidRDefault="002244E9" w:rsidP="00BD660B">
            <w:pPr>
              <w:autoSpaceDE w:val="0"/>
              <w:autoSpaceDN w:val="0"/>
              <w:adjustRightInd w:val="0"/>
              <w:ind w:left="356" w:hanging="284"/>
              <w:rPr>
                <w:rFonts w:asciiTheme="majorHAnsi" w:hAnsiTheme="majorHAnsi"/>
                <w:b/>
                <w:color w:val="000000"/>
                <w:sz w:val="18"/>
                <w:szCs w:val="18"/>
              </w:rPr>
            </w:pPr>
            <w:r w:rsidRPr="00063C41">
              <w:rPr>
                <w:rFonts w:asciiTheme="majorHAnsi" w:hAnsiTheme="majorHAnsi"/>
                <w:b/>
                <w:color w:val="000000"/>
                <w:sz w:val="18"/>
                <w:szCs w:val="18"/>
              </w:rPr>
              <w:t>2 – Informações do veículo conforme orçamento da concessionária ou Fabricante</w:t>
            </w:r>
          </w:p>
          <w:tbl>
            <w:tblPr>
              <w:tblW w:w="19914" w:type="dxa"/>
              <w:tblInd w:w="3" w:type="dxa"/>
              <w:tblLayout w:type="fixed"/>
              <w:tblLook w:val="04A0"/>
            </w:tblPr>
            <w:tblGrid>
              <w:gridCol w:w="1057"/>
              <w:gridCol w:w="425"/>
              <w:gridCol w:w="1559"/>
              <w:gridCol w:w="1357"/>
              <w:gridCol w:w="1019"/>
              <w:gridCol w:w="1658"/>
              <w:gridCol w:w="2553"/>
              <w:gridCol w:w="5143"/>
              <w:gridCol w:w="5143"/>
            </w:tblGrid>
            <w:tr w:rsidR="002244E9" w:rsidRPr="00063C41" w:rsidTr="00063C41">
              <w:trPr>
                <w:trHeight w:val="258"/>
              </w:trPr>
              <w:tc>
                <w:tcPr>
                  <w:tcW w:w="1482" w:type="dxa"/>
                  <w:gridSpan w:val="2"/>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Marca/Modelo:</w:t>
                  </w:r>
                </w:p>
                <w:p w:rsidR="002244E9" w:rsidRPr="00063C41" w:rsidRDefault="002244E9" w:rsidP="00BD660B">
                  <w:pPr>
                    <w:autoSpaceDE w:val="0"/>
                    <w:autoSpaceDN w:val="0"/>
                    <w:adjustRightInd w:val="0"/>
                    <w:rPr>
                      <w:rFonts w:asciiTheme="majorHAnsi" w:hAnsiTheme="majorHAnsi"/>
                      <w:color w:val="000000"/>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Ano Fabricação:</w:t>
                  </w:r>
                </w:p>
              </w:tc>
              <w:tc>
                <w:tcPr>
                  <w:tcW w:w="2376" w:type="dxa"/>
                  <w:gridSpan w:val="2"/>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Preço de Venda (Fabricante):</w:t>
                  </w:r>
                </w:p>
              </w:tc>
              <w:tc>
                <w:tcPr>
                  <w:tcW w:w="4211" w:type="dxa"/>
                  <w:gridSpan w:val="2"/>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Preço de Venda com Descontos (concessionária):</w:t>
                  </w:r>
                </w:p>
              </w:tc>
              <w:tc>
                <w:tcPr>
                  <w:tcW w:w="5143"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ind w:left="-67"/>
                    <w:rPr>
                      <w:rFonts w:asciiTheme="majorHAnsi" w:hAnsiTheme="majorHAnsi"/>
                      <w:color w:val="000000"/>
                      <w:sz w:val="18"/>
                      <w:szCs w:val="18"/>
                    </w:rPr>
                  </w:pPr>
                </w:p>
              </w:tc>
              <w:tc>
                <w:tcPr>
                  <w:tcW w:w="5143"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ind w:left="-67"/>
                    <w:rPr>
                      <w:rFonts w:asciiTheme="majorHAnsi" w:hAnsiTheme="majorHAnsi"/>
                      <w:color w:val="000000"/>
                      <w:sz w:val="18"/>
                      <w:szCs w:val="18"/>
                    </w:rPr>
                  </w:pPr>
                </w:p>
              </w:tc>
            </w:tr>
            <w:tr w:rsidR="002244E9" w:rsidRPr="00063C41" w:rsidTr="002244E9">
              <w:trPr>
                <w:trHeight w:val="211"/>
              </w:trPr>
              <w:tc>
                <w:tcPr>
                  <w:tcW w:w="3041" w:type="dxa"/>
                  <w:gridSpan w:val="3"/>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outlineLvl w:val="2"/>
                    <w:rPr>
                      <w:rFonts w:asciiTheme="majorHAnsi" w:hAnsiTheme="majorHAnsi" w:cs="Arial"/>
                      <w:sz w:val="18"/>
                      <w:szCs w:val="18"/>
                    </w:rPr>
                  </w:pPr>
                  <w:r w:rsidRPr="00063C41">
                    <w:rPr>
                      <w:rFonts w:asciiTheme="majorHAnsi" w:hAnsiTheme="majorHAnsi" w:cs="Arial"/>
                      <w:sz w:val="18"/>
                      <w:szCs w:val="18"/>
                    </w:rPr>
                    <w:t>Valor à Vista:</w:t>
                  </w:r>
                </w:p>
              </w:tc>
              <w:tc>
                <w:tcPr>
                  <w:tcW w:w="2376" w:type="dxa"/>
                  <w:gridSpan w:val="2"/>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outlineLvl w:val="2"/>
                    <w:rPr>
                      <w:rFonts w:asciiTheme="majorHAnsi" w:hAnsiTheme="majorHAnsi" w:cs="Arial"/>
                      <w:sz w:val="18"/>
                      <w:szCs w:val="18"/>
                    </w:rPr>
                  </w:pPr>
                  <w:r w:rsidRPr="00063C41">
                    <w:rPr>
                      <w:rFonts w:asciiTheme="majorHAnsi" w:hAnsiTheme="majorHAnsi" w:cs="Arial"/>
                      <w:sz w:val="18"/>
                      <w:szCs w:val="18"/>
                    </w:rPr>
                    <w:t>Valor Parcelado:</w:t>
                  </w:r>
                </w:p>
              </w:tc>
              <w:tc>
                <w:tcPr>
                  <w:tcW w:w="1658"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jc w:val="both"/>
                    <w:outlineLvl w:val="2"/>
                    <w:rPr>
                      <w:rFonts w:asciiTheme="majorHAnsi" w:hAnsiTheme="majorHAnsi" w:cs="Arial"/>
                      <w:sz w:val="18"/>
                      <w:szCs w:val="18"/>
                    </w:rPr>
                  </w:pPr>
                  <w:proofErr w:type="spellStart"/>
                  <w:r w:rsidRPr="00063C41">
                    <w:rPr>
                      <w:rFonts w:asciiTheme="majorHAnsi" w:hAnsiTheme="majorHAnsi" w:cs="Arial"/>
                      <w:sz w:val="18"/>
                      <w:szCs w:val="18"/>
                    </w:rPr>
                    <w:t>Qtde</w:t>
                  </w:r>
                  <w:proofErr w:type="spellEnd"/>
                  <w:r w:rsidRPr="00063C41">
                    <w:rPr>
                      <w:rFonts w:asciiTheme="majorHAnsi" w:hAnsiTheme="majorHAnsi" w:cs="Arial"/>
                      <w:sz w:val="18"/>
                      <w:szCs w:val="18"/>
                    </w:rPr>
                    <w:t xml:space="preserve"> de parcelas</w:t>
                  </w:r>
                </w:p>
              </w:tc>
              <w:tc>
                <w:tcPr>
                  <w:tcW w:w="2553"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outlineLvl w:val="2"/>
                    <w:rPr>
                      <w:rFonts w:asciiTheme="majorHAnsi" w:hAnsiTheme="majorHAnsi" w:cs="Arial"/>
                      <w:sz w:val="18"/>
                      <w:szCs w:val="18"/>
                    </w:rPr>
                  </w:pPr>
                  <w:r w:rsidRPr="00063C41">
                    <w:rPr>
                      <w:rFonts w:asciiTheme="majorHAnsi" w:hAnsiTheme="majorHAnsi" w:cs="Arial"/>
                      <w:sz w:val="18"/>
                      <w:szCs w:val="18"/>
                    </w:rPr>
                    <w:t>Valor das parcelas (Até 30% do Rendimento):</w:t>
                  </w:r>
                </w:p>
              </w:tc>
              <w:tc>
                <w:tcPr>
                  <w:tcW w:w="5143"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outlineLvl w:val="2"/>
                    <w:rPr>
                      <w:rFonts w:asciiTheme="majorHAnsi" w:hAnsiTheme="majorHAnsi" w:cs="Arial"/>
                      <w:sz w:val="18"/>
                      <w:szCs w:val="18"/>
                    </w:rPr>
                  </w:pPr>
                </w:p>
              </w:tc>
              <w:tc>
                <w:tcPr>
                  <w:tcW w:w="5143"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outlineLvl w:val="2"/>
                    <w:rPr>
                      <w:rFonts w:asciiTheme="majorHAnsi" w:hAnsiTheme="majorHAnsi" w:cs="Arial"/>
                      <w:sz w:val="18"/>
                      <w:szCs w:val="18"/>
                    </w:rPr>
                  </w:pPr>
                </w:p>
              </w:tc>
            </w:tr>
            <w:tr w:rsidR="002244E9" w:rsidRPr="00063C41" w:rsidTr="002244E9">
              <w:trPr>
                <w:trHeight w:val="211"/>
              </w:trPr>
              <w:tc>
                <w:tcPr>
                  <w:tcW w:w="1057"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spacing w:line="360" w:lineRule="auto"/>
                    <w:outlineLvl w:val="1"/>
                    <w:rPr>
                      <w:rFonts w:asciiTheme="majorHAnsi" w:hAnsiTheme="majorHAnsi" w:cs="Arial"/>
                      <w:sz w:val="18"/>
                      <w:szCs w:val="18"/>
                    </w:rPr>
                  </w:pPr>
                  <w:r w:rsidRPr="00063C41">
                    <w:rPr>
                      <w:rFonts w:asciiTheme="majorHAnsi" w:hAnsiTheme="majorHAnsi" w:cs="Arial"/>
                      <w:sz w:val="18"/>
                      <w:szCs w:val="18"/>
                    </w:rPr>
                    <w:t>Valor Total:</w:t>
                  </w:r>
                </w:p>
              </w:tc>
              <w:tc>
                <w:tcPr>
                  <w:tcW w:w="1984" w:type="dxa"/>
                  <w:gridSpan w:val="2"/>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spacing w:line="360" w:lineRule="auto"/>
                    <w:outlineLvl w:val="1"/>
                    <w:rPr>
                      <w:rFonts w:asciiTheme="majorHAnsi" w:hAnsiTheme="majorHAnsi" w:cs="Arial"/>
                      <w:sz w:val="18"/>
                      <w:szCs w:val="18"/>
                    </w:rPr>
                  </w:pPr>
                  <w:r w:rsidRPr="00063C41">
                    <w:rPr>
                      <w:rFonts w:asciiTheme="majorHAnsi" w:hAnsiTheme="majorHAnsi" w:cs="Arial"/>
                      <w:sz w:val="18"/>
                      <w:szCs w:val="18"/>
                    </w:rPr>
                    <w:t>Valor do ICMS (Desconto):</w:t>
                  </w:r>
                </w:p>
              </w:tc>
              <w:tc>
                <w:tcPr>
                  <w:tcW w:w="2376" w:type="dxa"/>
                  <w:gridSpan w:val="2"/>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outlineLvl w:val="2"/>
                    <w:rPr>
                      <w:rFonts w:asciiTheme="majorHAnsi" w:hAnsiTheme="majorHAnsi" w:cs="Arial"/>
                      <w:sz w:val="18"/>
                      <w:szCs w:val="18"/>
                    </w:rPr>
                  </w:pPr>
                  <w:r w:rsidRPr="00063C41">
                    <w:rPr>
                      <w:rFonts w:asciiTheme="majorHAnsi" w:hAnsiTheme="majorHAnsi" w:cs="Arial"/>
                      <w:sz w:val="18"/>
                      <w:szCs w:val="18"/>
                    </w:rPr>
                    <w:t>CNPJ Concessionária ou Fabricante:</w:t>
                  </w:r>
                </w:p>
              </w:tc>
              <w:tc>
                <w:tcPr>
                  <w:tcW w:w="4211" w:type="dxa"/>
                  <w:gridSpan w:val="2"/>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ind w:left="-67"/>
                    <w:rPr>
                      <w:rFonts w:asciiTheme="majorHAnsi" w:hAnsiTheme="majorHAnsi"/>
                      <w:color w:val="000000"/>
                      <w:sz w:val="18"/>
                      <w:szCs w:val="18"/>
                    </w:rPr>
                  </w:pPr>
                  <w:r w:rsidRPr="00063C41">
                    <w:rPr>
                      <w:rFonts w:asciiTheme="majorHAnsi" w:hAnsiTheme="majorHAnsi"/>
                      <w:color w:val="000000"/>
                      <w:sz w:val="18"/>
                      <w:szCs w:val="18"/>
                    </w:rPr>
                    <w:t>Especificação das Adaptações do Veículo:</w:t>
                  </w:r>
                </w:p>
              </w:tc>
              <w:tc>
                <w:tcPr>
                  <w:tcW w:w="5143"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ind w:left="-67"/>
                    <w:rPr>
                      <w:rFonts w:asciiTheme="majorHAnsi" w:hAnsiTheme="majorHAnsi"/>
                      <w:color w:val="000000"/>
                      <w:sz w:val="18"/>
                      <w:szCs w:val="18"/>
                    </w:rPr>
                  </w:pPr>
                </w:p>
              </w:tc>
              <w:tc>
                <w:tcPr>
                  <w:tcW w:w="5143"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ind w:left="-67"/>
                    <w:rPr>
                      <w:rFonts w:asciiTheme="majorHAnsi" w:hAnsiTheme="majorHAnsi"/>
                      <w:color w:val="000000"/>
                      <w:sz w:val="18"/>
                      <w:szCs w:val="18"/>
                    </w:rPr>
                  </w:pPr>
                </w:p>
              </w:tc>
            </w:tr>
            <w:tr w:rsidR="002244E9" w:rsidRPr="00063C41" w:rsidTr="002244E9">
              <w:trPr>
                <w:trHeight w:val="181"/>
              </w:trPr>
              <w:tc>
                <w:tcPr>
                  <w:tcW w:w="4398" w:type="dxa"/>
                  <w:gridSpan w:val="4"/>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spacing w:after="240"/>
                    <w:outlineLvl w:val="2"/>
                    <w:rPr>
                      <w:rFonts w:asciiTheme="majorHAnsi" w:hAnsiTheme="majorHAnsi" w:cs="Arial"/>
                      <w:sz w:val="18"/>
                      <w:szCs w:val="18"/>
                    </w:rPr>
                  </w:pPr>
                  <w:proofErr w:type="gramStart"/>
                  <w:r w:rsidRPr="00063C41">
                    <w:rPr>
                      <w:rFonts w:asciiTheme="majorHAnsi" w:hAnsiTheme="majorHAnsi" w:cs="Arial"/>
                      <w:sz w:val="18"/>
                      <w:szCs w:val="18"/>
                    </w:rPr>
                    <w:t>2.12 - Valor</w:t>
                  </w:r>
                  <w:proofErr w:type="gramEnd"/>
                  <w:r w:rsidRPr="00063C41">
                    <w:rPr>
                      <w:rFonts w:asciiTheme="majorHAnsi" w:hAnsiTheme="majorHAnsi" w:cs="Arial"/>
                      <w:sz w:val="18"/>
                      <w:szCs w:val="18"/>
                    </w:rPr>
                    <w:t xml:space="preserve"> de avaliação do veículo usado (parte do pagamento):</w:t>
                  </w:r>
                </w:p>
              </w:tc>
              <w:tc>
                <w:tcPr>
                  <w:tcW w:w="5230" w:type="dxa"/>
                  <w:gridSpan w:val="3"/>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spacing w:after="240"/>
                    <w:outlineLvl w:val="2"/>
                    <w:rPr>
                      <w:rFonts w:asciiTheme="majorHAnsi" w:hAnsiTheme="majorHAnsi" w:cs="Arial"/>
                      <w:sz w:val="18"/>
                      <w:szCs w:val="18"/>
                    </w:rPr>
                  </w:pPr>
                  <w:r w:rsidRPr="00063C41">
                    <w:rPr>
                      <w:rFonts w:asciiTheme="majorHAnsi" w:hAnsiTheme="majorHAnsi" w:cs="Arial"/>
                      <w:sz w:val="18"/>
                      <w:szCs w:val="18"/>
                    </w:rPr>
                    <w:t>2.13 - Valor recebido da apólice do seguro ou consórcio, pela concessionária:</w:t>
                  </w:r>
                </w:p>
              </w:tc>
              <w:tc>
                <w:tcPr>
                  <w:tcW w:w="5143"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spacing w:after="240"/>
                    <w:outlineLvl w:val="2"/>
                    <w:rPr>
                      <w:rFonts w:asciiTheme="majorHAnsi" w:hAnsiTheme="majorHAnsi" w:cs="Arial"/>
                      <w:sz w:val="18"/>
                      <w:szCs w:val="18"/>
                    </w:rPr>
                  </w:pPr>
                </w:p>
              </w:tc>
              <w:tc>
                <w:tcPr>
                  <w:tcW w:w="5143"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spacing w:after="240"/>
                    <w:outlineLvl w:val="2"/>
                    <w:rPr>
                      <w:rFonts w:asciiTheme="majorHAnsi" w:hAnsiTheme="majorHAnsi" w:cs="Arial"/>
                      <w:sz w:val="18"/>
                      <w:szCs w:val="18"/>
                    </w:rPr>
                  </w:pPr>
                </w:p>
              </w:tc>
            </w:tr>
          </w:tbl>
          <w:p w:rsidR="002244E9" w:rsidRPr="00063C41" w:rsidRDefault="002244E9" w:rsidP="00BD660B">
            <w:pPr>
              <w:autoSpaceDE w:val="0"/>
              <w:autoSpaceDN w:val="0"/>
              <w:adjustRightInd w:val="0"/>
              <w:ind w:left="-142" w:firstLine="214"/>
              <w:outlineLvl w:val="4"/>
              <w:rPr>
                <w:rFonts w:asciiTheme="majorHAnsi" w:hAnsiTheme="majorHAnsi"/>
                <w:sz w:val="18"/>
                <w:szCs w:val="18"/>
              </w:rPr>
            </w:pPr>
            <w:proofErr w:type="gramStart"/>
            <w:r w:rsidRPr="00063C41">
              <w:rPr>
                <w:rFonts w:asciiTheme="majorHAnsi" w:hAnsiTheme="majorHAnsi"/>
                <w:b/>
                <w:sz w:val="18"/>
                <w:szCs w:val="18"/>
              </w:rPr>
              <w:t>3 – Tipo</w:t>
            </w:r>
            <w:proofErr w:type="gramEnd"/>
            <w:r w:rsidRPr="00063C41">
              <w:rPr>
                <w:rFonts w:asciiTheme="majorHAnsi" w:hAnsiTheme="majorHAnsi"/>
                <w:b/>
                <w:sz w:val="18"/>
                <w:szCs w:val="18"/>
              </w:rPr>
              <w:t xml:space="preserve"> de Deficiência Física, conforme Laudo de Avaliação</w:t>
            </w:r>
          </w:p>
          <w:tbl>
            <w:tblPr>
              <w:tblW w:w="9605" w:type="dxa"/>
              <w:tblInd w:w="3" w:type="dxa"/>
              <w:tblLayout w:type="fixed"/>
              <w:tblLook w:val="04A0"/>
            </w:tblPr>
            <w:tblGrid>
              <w:gridCol w:w="7050"/>
              <w:gridCol w:w="2555"/>
            </w:tblGrid>
            <w:tr w:rsidR="002244E9" w:rsidRPr="00063C41" w:rsidTr="002244E9">
              <w:trPr>
                <w:trHeight w:val="217"/>
              </w:trPr>
              <w:tc>
                <w:tcPr>
                  <w:tcW w:w="7050" w:type="dxa"/>
                  <w:tcBorders>
                    <w:top w:val="single" w:sz="4" w:space="0" w:color="000000"/>
                    <w:left w:val="single" w:sz="4" w:space="0" w:color="000000"/>
                    <w:bottom w:val="single" w:sz="4" w:space="0" w:color="000000"/>
                    <w:right w:val="single" w:sz="4" w:space="0" w:color="000000"/>
                  </w:tcBorders>
                  <w:vAlign w:val="center"/>
                </w:tcPr>
                <w:p w:rsidR="002244E9" w:rsidRPr="00063C41" w:rsidRDefault="002244E9" w:rsidP="00BD660B">
                  <w:pPr>
                    <w:jc w:val="both"/>
                    <w:rPr>
                      <w:rFonts w:asciiTheme="majorHAnsi" w:hAnsiTheme="majorHAnsi" w:cs="Arial"/>
                      <w:sz w:val="18"/>
                      <w:szCs w:val="18"/>
                    </w:rPr>
                  </w:pPr>
                  <w:r w:rsidRPr="00063C41">
                    <w:rPr>
                      <w:rFonts w:asciiTheme="majorHAnsi" w:hAnsiTheme="majorHAnsi" w:cs="Arial"/>
                      <w:sz w:val="18"/>
                      <w:szCs w:val="18"/>
                    </w:rPr>
                    <w:t>Tipo Deficiência Especificada no Laudo de Avaliação:</w:t>
                  </w:r>
                </w:p>
              </w:tc>
              <w:tc>
                <w:tcPr>
                  <w:tcW w:w="2554" w:type="dxa"/>
                  <w:tcBorders>
                    <w:top w:val="single" w:sz="4" w:space="0" w:color="000000"/>
                    <w:left w:val="single" w:sz="4" w:space="0" w:color="000000"/>
                    <w:bottom w:val="single" w:sz="4" w:space="0" w:color="000000"/>
                    <w:right w:val="single" w:sz="4" w:space="0" w:color="000000"/>
                  </w:tcBorders>
                  <w:vAlign w:val="center"/>
                </w:tcPr>
                <w:p w:rsidR="002244E9" w:rsidRPr="00063C41" w:rsidRDefault="002244E9" w:rsidP="00BD660B">
                  <w:pPr>
                    <w:jc w:val="both"/>
                    <w:rPr>
                      <w:rFonts w:asciiTheme="majorHAnsi" w:hAnsiTheme="majorHAnsi"/>
                      <w:color w:val="000000"/>
                      <w:sz w:val="18"/>
                      <w:szCs w:val="18"/>
                    </w:rPr>
                  </w:pPr>
                  <w:r w:rsidRPr="00063C41">
                    <w:rPr>
                      <w:rFonts w:asciiTheme="majorHAnsi" w:hAnsiTheme="majorHAnsi"/>
                      <w:color w:val="000000"/>
                      <w:sz w:val="18"/>
                      <w:szCs w:val="18"/>
                    </w:rPr>
                    <w:t>Data do Laudo:</w:t>
                  </w:r>
                </w:p>
              </w:tc>
            </w:tr>
            <w:tr w:rsidR="002244E9" w:rsidRPr="00063C41" w:rsidTr="002244E9">
              <w:trPr>
                <w:trHeight w:val="121"/>
              </w:trPr>
              <w:tc>
                <w:tcPr>
                  <w:tcW w:w="9605" w:type="dxa"/>
                  <w:gridSpan w:val="2"/>
                  <w:tcBorders>
                    <w:top w:val="single" w:sz="4" w:space="0" w:color="000000"/>
                    <w:left w:val="single" w:sz="4" w:space="0" w:color="000000"/>
                    <w:bottom w:val="single" w:sz="4" w:space="0" w:color="000000"/>
                    <w:right w:val="single" w:sz="4" w:space="0" w:color="000000"/>
                  </w:tcBorders>
                  <w:vAlign w:val="center"/>
                  <w:hideMark/>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Especificação das Adaptações do Veículo, conforme Laudo de Avaliação:</w:t>
                  </w:r>
                </w:p>
              </w:tc>
            </w:tr>
          </w:tbl>
          <w:p w:rsidR="002244E9" w:rsidRPr="00063C41" w:rsidRDefault="002244E9" w:rsidP="00BD660B">
            <w:pPr>
              <w:autoSpaceDE w:val="0"/>
              <w:autoSpaceDN w:val="0"/>
              <w:adjustRightInd w:val="0"/>
              <w:ind w:left="-142" w:firstLine="214"/>
              <w:rPr>
                <w:rFonts w:asciiTheme="majorHAnsi" w:hAnsiTheme="majorHAnsi"/>
                <w:sz w:val="18"/>
                <w:szCs w:val="18"/>
              </w:rPr>
            </w:pPr>
            <w:proofErr w:type="gramStart"/>
            <w:r w:rsidRPr="00063C41">
              <w:rPr>
                <w:rFonts w:asciiTheme="majorHAnsi" w:hAnsiTheme="majorHAnsi"/>
                <w:b/>
                <w:sz w:val="18"/>
                <w:szCs w:val="18"/>
              </w:rPr>
              <w:t>4 – Identificação</w:t>
            </w:r>
            <w:proofErr w:type="gramEnd"/>
            <w:r w:rsidRPr="00063C41">
              <w:rPr>
                <w:rFonts w:asciiTheme="majorHAnsi" w:hAnsiTheme="majorHAnsi"/>
                <w:b/>
                <w:sz w:val="18"/>
                <w:szCs w:val="18"/>
              </w:rPr>
              <w:t xml:space="preserve"> do representante legal </w:t>
            </w:r>
            <w:r w:rsidRPr="00063C41">
              <w:rPr>
                <w:rFonts w:asciiTheme="majorHAnsi" w:hAnsiTheme="majorHAnsi"/>
                <w:sz w:val="18"/>
                <w:szCs w:val="18"/>
              </w:rPr>
              <w:t>(se houver)</w:t>
            </w:r>
          </w:p>
          <w:tbl>
            <w:tblPr>
              <w:tblW w:w="9605" w:type="dxa"/>
              <w:tblInd w:w="3" w:type="dxa"/>
              <w:tblLayout w:type="fixed"/>
              <w:tblLook w:val="04A0"/>
            </w:tblPr>
            <w:tblGrid>
              <w:gridCol w:w="3100"/>
              <w:gridCol w:w="3102"/>
              <w:gridCol w:w="3403"/>
            </w:tblGrid>
            <w:tr w:rsidR="002244E9" w:rsidRPr="00063C41" w:rsidTr="002244E9">
              <w:trPr>
                <w:trHeight w:val="151"/>
              </w:trPr>
              <w:tc>
                <w:tcPr>
                  <w:tcW w:w="6202" w:type="dxa"/>
                  <w:gridSpan w:val="2"/>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 xml:space="preserve">Nome: </w:t>
                  </w:r>
                </w:p>
              </w:tc>
              <w:tc>
                <w:tcPr>
                  <w:tcW w:w="3403"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 xml:space="preserve">CPF: </w:t>
                  </w:r>
                </w:p>
              </w:tc>
            </w:tr>
            <w:tr w:rsidR="002244E9" w:rsidRPr="00063C41" w:rsidTr="002244E9">
              <w:trPr>
                <w:trHeight w:val="183"/>
              </w:trPr>
              <w:tc>
                <w:tcPr>
                  <w:tcW w:w="3100" w:type="dxa"/>
                  <w:tcBorders>
                    <w:top w:val="single" w:sz="4" w:space="0" w:color="000000"/>
                    <w:left w:val="single" w:sz="4" w:space="0" w:color="000000"/>
                    <w:bottom w:val="single" w:sz="4" w:space="0" w:color="000000"/>
                    <w:right w:val="single" w:sz="4" w:space="0" w:color="000000"/>
                  </w:tcBorders>
                  <w:hideMark/>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Número de Registro Geral</w:t>
                  </w:r>
                </w:p>
              </w:tc>
              <w:tc>
                <w:tcPr>
                  <w:tcW w:w="6505" w:type="dxa"/>
                  <w:gridSpan w:val="2"/>
                  <w:tcBorders>
                    <w:top w:val="single" w:sz="4" w:space="0" w:color="000000"/>
                    <w:left w:val="single" w:sz="4" w:space="0" w:color="000000"/>
                    <w:bottom w:val="single" w:sz="4" w:space="0" w:color="000000"/>
                    <w:right w:val="single" w:sz="4" w:space="0" w:color="000000"/>
                  </w:tcBorders>
                  <w:hideMark/>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Órgão e UF emissora da Cédula de Identidade</w:t>
                  </w:r>
                </w:p>
              </w:tc>
            </w:tr>
            <w:tr w:rsidR="002244E9" w:rsidRPr="00063C41" w:rsidTr="002244E9">
              <w:trPr>
                <w:trHeight w:val="199"/>
              </w:trPr>
              <w:tc>
                <w:tcPr>
                  <w:tcW w:w="9605" w:type="dxa"/>
                  <w:gridSpan w:val="3"/>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autoSpaceDE w:val="0"/>
                    <w:autoSpaceDN w:val="0"/>
                    <w:adjustRightInd w:val="0"/>
                    <w:rPr>
                      <w:rFonts w:asciiTheme="majorHAnsi" w:hAnsiTheme="majorHAnsi"/>
                      <w:color w:val="000000"/>
                      <w:sz w:val="18"/>
                      <w:szCs w:val="18"/>
                    </w:rPr>
                  </w:pPr>
                  <w:r w:rsidRPr="00063C41">
                    <w:rPr>
                      <w:rFonts w:asciiTheme="majorHAnsi" w:hAnsiTheme="majorHAnsi"/>
                      <w:color w:val="000000"/>
                      <w:sz w:val="18"/>
                      <w:szCs w:val="18"/>
                    </w:rPr>
                    <w:t xml:space="preserve">Endereço: </w:t>
                  </w:r>
                </w:p>
              </w:tc>
            </w:tr>
          </w:tbl>
          <w:p w:rsidR="002244E9" w:rsidRPr="00063C41" w:rsidRDefault="002244E9" w:rsidP="00BD660B">
            <w:pPr>
              <w:autoSpaceDE w:val="0"/>
              <w:autoSpaceDN w:val="0"/>
              <w:adjustRightInd w:val="0"/>
              <w:ind w:left="-142" w:firstLine="214"/>
              <w:outlineLvl w:val="1"/>
              <w:rPr>
                <w:rFonts w:asciiTheme="majorHAnsi" w:hAnsiTheme="majorHAnsi"/>
                <w:sz w:val="18"/>
                <w:szCs w:val="18"/>
              </w:rPr>
            </w:pPr>
            <w:r w:rsidRPr="00063C41">
              <w:rPr>
                <w:rFonts w:asciiTheme="majorHAnsi" w:hAnsiTheme="majorHAnsi"/>
                <w:b/>
                <w:sz w:val="18"/>
                <w:szCs w:val="18"/>
              </w:rPr>
              <w:t>5 – Requerimento</w:t>
            </w:r>
          </w:p>
          <w:tbl>
            <w:tblPr>
              <w:tblW w:w="9581" w:type="dxa"/>
              <w:tblInd w:w="3" w:type="dxa"/>
              <w:tblLayout w:type="fixed"/>
              <w:tblLook w:val="04A0"/>
            </w:tblPr>
            <w:tblGrid>
              <w:gridCol w:w="9581"/>
            </w:tblGrid>
            <w:tr w:rsidR="002244E9" w:rsidRPr="00063C41" w:rsidTr="002244E9">
              <w:trPr>
                <w:trHeight w:val="281"/>
              </w:trPr>
              <w:tc>
                <w:tcPr>
                  <w:tcW w:w="9581"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pStyle w:val="Corpodetexto3"/>
                    <w:ind w:firstLine="851"/>
                    <w:rPr>
                      <w:rFonts w:asciiTheme="majorHAnsi" w:hAnsiTheme="majorHAnsi" w:cs="Arial"/>
                      <w:sz w:val="18"/>
                      <w:szCs w:val="18"/>
                    </w:rPr>
                  </w:pPr>
                </w:p>
                <w:p w:rsidR="002244E9" w:rsidRPr="00063C41" w:rsidRDefault="008D072C" w:rsidP="00BD660B">
                  <w:pPr>
                    <w:pStyle w:val="Corpodetexto3"/>
                    <w:ind w:firstLine="851"/>
                    <w:rPr>
                      <w:rFonts w:asciiTheme="majorHAnsi" w:hAnsiTheme="majorHAnsi" w:cs="Arial"/>
                      <w:strike/>
                      <w:sz w:val="18"/>
                      <w:szCs w:val="18"/>
                    </w:rPr>
                  </w:pPr>
                  <w:r w:rsidRPr="00063C41">
                    <w:rPr>
                      <w:rFonts w:asciiTheme="majorHAnsi" w:hAnsiTheme="majorHAnsi" w:cs="Arial"/>
                      <w:sz w:val="18"/>
                      <w:szCs w:val="18"/>
                    </w:rPr>
                    <w:t>O (</w:t>
                  </w:r>
                  <w:r w:rsidR="002244E9" w:rsidRPr="00063C41">
                    <w:rPr>
                      <w:rFonts w:asciiTheme="majorHAnsi" w:hAnsiTheme="majorHAnsi" w:cs="Arial"/>
                      <w:sz w:val="18"/>
                      <w:szCs w:val="18"/>
                    </w:rPr>
                    <w:t xml:space="preserve">a) Requerente acima </w:t>
                  </w:r>
                  <w:r w:rsidRPr="00063C41">
                    <w:rPr>
                      <w:rFonts w:asciiTheme="majorHAnsi" w:hAnsiTheme="majorHAnsi" w:cs="Arial"/>
                      <w:sz w:val="18"/>
                      <w:szCs w:val="18"/>
                    </w:rPr>
                    <w:t>identificado (</w:t>
                  </w:r>
                  <w:r w:rsidR="002244E9" w:rsidRPr="00063C41">
                    <w:rPr>
                      <w:rFonts w:asciiTheme="majorHAnsi" w:hAnsiTheme="majorHAnsi" w:cs="Arial"/>
                      <w:sz w:val="18"/>
                      <w:szCs w:val="18"/>
                    </w:rPr>
                    <w:t>a)</w:t>
                  </w:r>
                  <w:r w:rsidR="00700D87" w:rsidRPr="00063C41">
                    <w:rPr>
                      <w:rFonts w:asciiTheme="majorHAnsi" w:hAnsiTheme="majorHAnsi" w:cs="Arial"/>
                      <w:sz w:val="18"/>
                      <w:szCs w:val="18"/>
                    </w:rPr>
                    <w:t xml:space="preserve"> solicita</w:t>
                  </w:r>
                  <w:r w:rsidR="002244E9" w:rsidRPr="00063C41">
                    <w:rPr>
                      <w:rFonts w:asciiTheme="majorHAnsi" w:hAnsiTheme="majorHAnsi" w:cs="Arial"/>
                      <w:sz w:val="18"/>
                      <w:szCs w:val="18"/>
                    </w:rPr>
                    <w:t xml:space="preserve"> ao </w:t>
                  </w:r>
                  <w:proofErr w:type="gramStart"/>
                  <w:r w:rsidR="002244E9" w:rsidRPr="00063C41">
                    <w:rPr>
                      <w:rFonts w:asciiTheme="majorHAnsi" w:hAnsiTheme="majorHAnsi" w:cs="Arial"/>
                      <w:sz w:val="18"/>
                      <w:szCs w:val="18"/>
                    </w:rPr>
                    <w:t>Sr.</w:t>
                  </w:r>
                  <w:proofErr w:type="gramEnd"/>
                  <w:r w:rsidR="002244E9" w:rsidRPr="00063C41">
                    <w:rPr>
                      <w:rFonts w:asciiTheme="majorHAnsi" w:hAnsiTheme="majorHAnsi" w:cs="Arial"/>
                      <w:sz w:val="18"/>
                      <w:szCs w:val="18"/>
                    </w:rPr>
                    <w:t xml:space="preserve">(a) </w:t>
                  </w:r>
                  <w:r w:rsidRPr="00063C41">
                    <w:rPr>
                      <w:rFonts w:asciiTheme="majorHAnsi" w:hAnsiTheme="majorHAnsi" w:cs="Arial"/>
                      <w:sz w:val="18"/>
                      <w:szCs w:val="18"/>
                    </w:rPr>
                    <w:t>Delegado (</w:t>
                  </w:r>
                  <w:r w:rsidR="002244E9" w:rsidRPr="00063C41">
                    <w:rPr>
                      <w:rFonts w:asciiTheme="majorHAnsi" w:hAnsiTheme="majorHAnsi" w:cs="Arial"/>
                      <w:sz w:val="18"/>
                      <w:szCs w:val="18"/>
                    </w:rPr>
                    <w:t>a</w:t>
                  </w:r>
                  <w:r w:rsidRPr="00063C41">
                    <w:rPr>
                      <w:rFonts w:asciiTheme="majorHAnsi" w:hAnsiTheme="majorHAnsi" w:cs="Arial"/>
                      <w:sz w:val="18"/>
                      <w:szCs w:val="18"/>
                    </w:rPr>
                    <w:t>) Regional</w:t>
                  </w:r>
                  <w:r w:rsidR="002244E9" w:rsidRPr="00063C41">
                    <w:rPr>
                      <w:rFonts w:asciiTheme="majorHAnsi" w:hAnsiTheme="majorHAnsi" w:cs="Arial"/>
                      <w:sz w:val="18"/>
                      <w:szCs w:val="18"/>
                    </w:rPr>
                    <w:t xml:space="preserve"> se digne reconhecer, à vista da documentação anexa, que preenche os requisitos exigidos pelo Convênio ICMS 38, de 30 de março de 2012, recepcionado no art. 3</w:t>
                  </w:r>
                  <w:r w:rsidR="002244E9" w:rsidRPr="00063C41">
                    <w:rPr>
                      <w:rFonts w:asciiTheme="majorHAnsi" w:hAnsiTheme="majorHAnsi" w:cs="Arial"/>
                      <w:sz w:val="18"/>
                      <w:szCs w:val="18"/>
                      <w:u w:val="single"/>
                      <w:vertAlign w:val="superscript"/>
                    </w:rPr>
                    <w:t>o</w:t>
                  </w:r>
                  <w:r w:rsidR="002244E9" w:rsidRPr="00063C41">
                    <w:rPr>
                      <w:rFonts w:asciiTheme="majorHAnsi" w:hAnsiTheme="majorHAnsi" w:cs="Arial"/>
                      <w:sz w:val="18"/>
                      <w:szCs w:val="18"/>
                    </w:rPr>
                    <w:t xml:space="preserve"> do regulamento do ICMS, aprovado pelo Decreto 2.912/2006, para a fruição da isenção do Imposto Sobre Operações Relativas à Circulação de Mercadorias e Sobre Prestações de Serviços de Transporte Interestadual e Intermunicipal e de Comunicação (ICMS), na aquisição de veículo automotor novo no valor de até R$ 70.000,00 (setenta mil reais) </w:t>
                  </w:r>
                  <w:r w:rsidRPr="00063C41">
                    <w:rPr>
                      <w:rFonts w:asciiTheme="majorHAnsi" w:hAnsiTheme="majorHAnsi" w:cs="Arial"/>
                      <w:sz w:val="18"/>
                      <w:szCs w:val="18"/>
                    </w:rPr>
                    <w:t>a (</w:t>
                  </w:r>
                  <w:r w:rsidR="002244E9" w:rsidRPr="00063C41">
                    <w:rPr>
                      <w:rFonts w:asciiTheme="majorHAnsi" w:hAnsiTheme="majorHAnsi" w:cs="Arial"/>
                      <w:sz w:val="18"/>
                      <w:szCs w:val="18"/>
                    </w:rPr>
                    <w:t xml:space="preserve">o) </w:t>
                  </w:r>
                  <w:r w:rsidRPr="00063C41">
                    <w:rPr>
                      <w:rFonts w:asciiTheme="majorHAnsi" w:hAnsiTheme="majorHAnsi" w:cs="Arial"/>
                      <w:sz w:val="18"/>
                      <w:szCs w:val="18"/>
                    </w:rPr>
                    <w:t>portador (</w:t>
                  </w:r>
                  <w:r w:rsidR="002244E9" w:rsidRPr="00063C41">
                    <w:rPr>
                      <w:rFonts w:asciiTheme="majorHAnsi" w:hAnsiTheme="majorHAnsi" w:cs="Arial"/>
                      <w:sz w:val="18"/>
                      <w:szCs w:val="18"/>
                    </w:rPr>
                    <w:t>a) de deficiência física, visual, mental severa ou profunda, ou autista, diretamente ou por intermédio de seu representante legal.</w:t>
                  </w:r>
                </w:p>
                <w:p w:rsidR="002244E9" w:rsidRPr="00063C41" w:rsidRDefault="002244E9" w:rsidP="00BD660B">
                  <w:pPr>
                    <w:ind w:firstLine="851"/>
                    <w:jc w:val="both"/>
                    <w:rPr>
                      <w:rFonts w:asciiTheme="majorHAnsi" w:hAnsiTheme="majorHAnsi" w:cs="Arial"/>
                      <w:sz w:val="18"/>
                      <w:szCs w:val="18"/>
                    </w:rPr>
                  </w:pPr>
                  <w:r w:rsidRPr="00063C41">
                    <w:rPr>
                      <w:rFonts w:asciiTheme="majorHAnsi" w:hAnsiTheme="majorHAnsi" w:cs="Arial"/>
                      <w:sz w:val="18"/>
                      <w:szCs w:val="18"/>
                    </w:rPr>
                    <w:t>Declara ser autêntica a documentação apresentada.</w:t>
                  </w:r>
                </w:p>
                <w:p w:rsidR="002244E9" w:rsidRPr="00063C41" w:rsidRDefault="002244E9" w:rsidP="00BD660B">
                  <w:pPr>
                    <w:adjustRightInd w:val="0"/>
                    <w:spacing w:before="100" w:after="100"/>
                    <w:ind w:firstLine="810"/>
                    <w:jc w:val="both"/>
                    <w:rPr>
                      <w:rFonts w:asciiTheme="majorHAnsi" w:hAnsiTheme="majorHAnsi" w:cs="Arial"/>
                      <w:sz w:val="18"/>
                      <w:szCs w:val="18"/>
                    </w:rPr>
                  </w:pPr>
                  <w:r w:rsidRPr="00063C41">
                    <w:rPr>
                      <w:rFonts w:asciiTheme="majorHAnsi" w:hAnsiTheme="majorHAnsi" w:cs="Arial"/>
                      <w:sz w:val="18"/>
                      <w:szCs w:val="18"/>
                    </w:rPr>
                    <w:t>Nestes termos, pede deferimento.</w:t>
                  </w:r>
                </w:p>
                <w:p w:rsidR="002244E9" w:rsidRPr="00063C41" w:rsidRDefault="002244E9" w:rsidP="00BD660B">
                  <w:pPr>
                    <w:adjustRightInd w:val="0"/>
                    <w:jc w:val="both"/>
                    <w:rPr>
                      <w:rFonts w:asciiTheme="majorHAnsi" w:hAnsiTheme="majorHAnsi" w:cs="Arial"/>
                      <w:sz w:val="18"/>
                      <w:szCs w:val="18"/>
                      <w:vertAlign w:val="superscript"/>
                    </w:rPr>
                  </w:pPr>
                  <w:r w:rsidRPr="00063C41">
                    <w:rPr>
                      <w:rFonts w:asciiTheme="majorHAnsi" w:hAnsiTheme="majorHAnsi" w:cs="Arial"/>
                      <w:sz w:val="18"/>
                      <w:szCs w:val="18"/>
                      <w:vertAlign w:val="superscript"/>
                    </w:rPr>
                    <w:t>_______________________________________</w:t>
                  </w:r>
                  <w:r w:rsidRPr="00063C41">
                    <w:rPr>
                      <w:rFonts w:asciiTheme="majorHAnsi" w:hAnsiTheme="majorHAnsi" w:cs="Arial"/>
                      <w:sz w:val="18"/>
                      <w:szCs w:val="18"/>
                      <w:vertAlign w:val="superscript"/>
                    </w:rPr>
                    <w:tab/>
                    <w:t>_________________________________________________________________________</w:t>
                  </w:r>
                </w:p>
                <w:p w:rsidR="002244E9" w:rsidRPr="00063C41" w:rsidRDefault="002244E9" w:rsidP="00BD660B">
                  <w:pPr>
                    <w:adjustRightInd w:val="0"/>
                    <w:jc w:val="both"/>
                    <w:rPr>
                      <w:rFonts w:asciiTheme="majorHAnsi" w:hAnsiTheme="majorHAnsi"/>
                      <w:color w:val="000000"/>
                      <w:sz w:val="18"/>
                      <w:szCs w:val="18"/>
                    </w:rPr>
                  </w:pPr>
                  <w:r w:rsidRPr="00063C41">
                    <w:rPr>
                      <w:rFonts w:asciiTheme="majorHAnsi" w:hAnsiTheme="majorHAnsi" w:cs="Arial"/>
                      <w:sz w:val="18"/>
                      <w:szCs w:val="18"/>
                      <w:vertAlign w:val="superscript"/>
                    </w:rPr>
                    <w:t xml:space="preserve">              (LOCAL/DATA</w:t>
                  </w:r>
                  <w:r w:rsidR="00700D87" w:rsidRPr="00063C41">
                    <w:rPr>
                      <w:rFonts w:asciiTheme="majorHAnsi" w:hAnsiTheme="majorHAnsi" w:cs="Arial"/>
                      <w:sz w:val="18"/>
                      <w:szCs w:val="18"/>
                      <w:vertAlign w:val="superscript"/>
                    </w:rPr>
                    <w:t xml:space="preserve">) </w:t>
                  </w:r>
                  <w:r w:rsidRPr="00063C41">
                    <w:rPr>
                      <w:rFonts w:asciiTheme="majorHAnsi" w:hAnsiTheme="majorHAnsi" w:cs="Arial"/>
                      <w:sz w:val="18"/>
                      <w:szCs w:val="18"/>
                      <w:vertAlign w:val="superscript"/>
                    </w:rPr>
                    <w:tab/>
                  </w:r>
                  <w:r w:rsidRPr="00063C41">
                    <w:rPr>
                      <w:rFonts w:asciiTheme="majorHAnsi" w:hAnsiTheme="majorHAnsi" w:cs="Arial"/>
                      <w:sz w:val="18"/>
                      <w:szCs w:val="18"/>
                      <w:vertAlign w:val="superscript"/>
                    </w:rPr>
                    <w:tab/>
                  </w:r>
                  <w:r w:rsidRPr="00063C41">
                    <w:rPr>
                      <w:rFonts w:asciiTheme="majorHAnsi" w:hAnsiTheme="majorHAnsi" w:cs="Arial"/>
                      <w:sz w:val="18"/>
                      <w:szCs w:val="18"/>
                      <w:vertAlign w:val="superscript"/>
                    </w:rPr>
                    <w:tab/>
                    <w:t>ASSINATURA DO REQUERENTE</w:t>
                  </w:r>
                  <w:r w:rsidR="00700D87" w:rsidRPr="00063C41">
                    <w:rPr>
                      <w:rFonts w:asciiTheme="majorHAnsi" w:hAnsiTheme="majorHAnsi" w:cs="Arial"/>
                      <w:sz w:val="18"/>
                      <w:szCs w:val="18"/>
                      <w:vertAlign w:val="superscript"/>
                    </w:rPr>
                    <w:t xml:space="preserve"> </w:t>
                  </w:r>
                  <w:r w:rsidRPr="00063C41">
                    <w:rPr>
                      <w:rFonts w:asciiTheme="majorHAnsi" w:hAnsiTheme="majorHAnsi" w:cs="Arial"/>
                      <w:sz w:val="18"/>
                      <w:szCs w:val="18"/>
                      <w:vertAlign w:val="superscript"/>
                    </w:rPr>
                    <w:t xml:space="preserve">OU REPRESENTANTE LEGAL, SE FOR O CASO </w:t>
                  </w:r>
                </w:p>
              </w:tc>
            </w:tr>
          </w:tbl>
          <w:p w:rsidR="002244E9" w:rsidRPr="00063C41" w:rsidRDefault="002244E9" w:rsidP="00BD660B">
            <w:pPr>
              <w:autoSpaceDE w:val="0"/>
              <w:autoSpaceDN w:val="0"/>
              <w:adjustRightInd w:val="0"/>
              <w:ind w:left="-142" w:firstLine="214"/>
              <w:rPr>
                <w:rFonts w:asciiTheme="majorHAnsi" w:hAnsiTheme="majorHAnsi" w:cs="Arial"/>
                <w:sz w:val="18"/>
                <w:szCs w:val="18"/>
              </w:rPr>
            </w:pPr>
            <w:proofErr w:type="gramStart"/>
            <w:r w:rsidRPr="00063C41">
              <w:rPr>
                <w:rFonts w:asciiTheme="majorHAnsi" w:hAnsiTheme="majorHAnsi"/>
                <w:b/>
                <w:color w:val="000000"/>
                <w:sz w:val="18"/>
                <w:szCs w:val="18"/>
              </w:rPr>
              <w:t>6</w:t>
            </w:r>
            <w:r w:rsidRPr="00063C41">
              <w:rPr>
                <w:rFonts w:asciiTheme="majorHAnsi" w:hAnsiTheme="majorHAnsi"/>
                <w:b/>
                <w:sz w:val="18"/>
                <w:szCs w:val="18"/>
              </w:rPr>
              <w:t xml:space="preserve"> – Comprovação</w:t>
            </w:r>
            <w:proofErr w:type="gramEnd"/>
            <w:r w:rsidRPr="00063C41">
              <w:rPr>
                <w:rFonts w:asciiTheme="majorHAnsi" w:hAnsiTheme="majorHAnsi"/>
                <w:b/>
                <w:sz w:val="18"/>
                <w:szCs w:val="18"/>
              </w:rPr>
              <w:t xml:space="preserve"> da Capacidade Financeira e/ou Patrimonial (Art.</w:t>
            </w:r>
            <w:r w:rsidRPr="00063C41">
              <w:rPr>
                <w:rFonts w:asciiTheme="majorHAnsi" w:hAnsiTheme="majorHAnsi"/>
                <w:b/>
                <w:bCs/>
                <w:sz w:val="18"/>
                <w:szCs w:val="18"/>
              </w:rPr>
              <w:t>4</w:t>
            </w:r>
            <w:r w:rsidRPr="00063C41">
              <w:rPr>
                <w:rFonts w:asciiTheme="majorHAnsi" w:hAnsiTheme="majorHAnsi"/>
                <w:b/>
                <w:bCs/>
                <w:sz w:val="18"/>
                <w:szCs w:val="18"/>
                <w:vertAlign w:val="superscript"/>
              </w:rPr>
              <w:t>0</w:t>
            </w:r>
            <w:r w:rsidR="00AA7E31">
              <w:rPr>
                <w:rFonts w:asciiTheme="majorHAnsi" w:hAnsiTheme="majorHAnsi"/>
                <w:b/>
                <w:bCs/>
                <w:sz w:val="18"/>
                <w:szCs w:val="18"/>
              </w:rPr>
              <w:t xml:space="preserve"> da Portaria SEFAZ</w:t>
            </w:r>
            <w:r w:rsidRPr="00063C41">
              <w:rPr>
                <w:rFonts w:asciiTheme="majorHAnsi" w:hAnsiTheme="majorHAnsi"/>
                <w:b/>
                <w:bCs/>
                <w:sz w:val="18"/>
                <w:szCs w:val="18"/>
              </w:rPr>
              <w:t xml:space="preserve"> 272/07)</w:t>
            </w:r>
          </w:p>
        </w:tc>
      </w:tr>
      <w:tr w:rsidR="002244E9" w:rsidRPr="00494E38" w:rsidTr="002244E9">
        <w:tblPrEx>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8" w:type="dxa"/>
            <w:right w:w="108" w:type="dxa"/>
          </w:tblCellMar>
          <w:tblLook w:val="04A0"/>
        </w:tblPrEx>
        <w:trPr>
          <w:gridBefore w:val="1"/>
          <w:gridAfter w:val="1"/>
          <w:wBefore w:w="30" w:type="dxa"/>
          <w:wAfter w:w="12" w:type="dxa"/>
          <w:trHeight w:val="69"/>
        </w:trPr>
        <w:tc>
          <w:tcPr>
            <w:tcW w:w="8007" w:type="dxa"/>
            <w:tcBorders>
              <w:top w:val="single" w:sz="4" w:space="0" w:color="000000"/>
              <w:left w:val="single" w:sz="2" w:space="0" w:color="000000"/>
              <w:bottom w:val="single" w:sz="4" w:space="0" w:color="000000"/>
              <w:right w:val="single" w:sz="2" w:space="0" w:color="000000"/>
            </w:tcBorders>
            <w:vAlign w:val="center"/>
          </w:tcPr>
          <w:p w:rsidR="002244E9" w:rsidRPr="00063C41" w:rsidRDefault="002244E9" w:rsidP="00BD660B">
            <w:pPr>
              <w:jc w:val="center"/>
              <w:rPr>
                <w:rFonts w:asciiTheme="majorHAnsi" w:hAnsiTheme="majorHAnsi" w:cs="Arial"/>
                <w:sz w:val="18"/>
                <w:szCs w:val="18"/>
              </w:rPr>
            </w:pPr>
            <w:r w:rsidRPr="00063C41">
              <w:rPr>
                <w:rFonts w:asciiTheme="majorHAnsi" w:hAnsiTheme="majorHAnsi" w:cs="Arial"/>
                <w:sz w:val="18"/>
                <w:szCs w:val="18"/>
              </w:rPr>
              <w:t>Tipo de Comprovação:</w:t>
            </w:r>
          </w:p>
        </w:tc>
        <w:tc>
          <w:tcPr>
            <w:tcW w:w="1658" w:type="dxa"/>
            <w:tcBorders>
              <w:top w:val="single" w:sz="4" w:space="0" w:color="000000"/>
              <w:left w:val="single" w:sz="2" w:space="0" w:color="000000"/>
              <w:right w:val="single" w:sz="2" w:space="0" w:color="000000"/>
            </w:tcBorders>
            <w:vAlign w:val="center"/>
          </w:tcPr>
          <w:p w:rsidR="002244E9" w:rsidRPr="00063C41" w:rsidRDefault="002244E9" w:rsidP="00BD660B">
            <w:pPr>
              <w:jc w:val="center"/>
              <w:rPr>
                <w:rFonts w:asciiTheme="majorHAnsi" w:hAnsiTheme="majorHAnsi" w:cs="Arial"/>
                <w:sz w:val="18"/>
                <w:szCs w:val="18"/>
              </w:rPr>
            </w:pPr>
            <w:r w:rsidRPr="00063C41">
              <w:rPr>
                <w:rFonts w:asciiTheme="majorHAnsi" w:hAnsiTheme="majorHAnsi" w:cs="Arial"/>
                <w:sz w:val="18"/>
                <w:szCs w:val="18"/>
              </w:rPr>
              <w:t>Valor (R$)</w:t>
            </w:r>
          </w:p>
        </w:tc>
      </w:tr>
      <w:tr w:rsidR="002244E9" w:rsidRPr="00494E38" w:rsidTr="002244E9">
        <w:tblPrEx>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8" w:type="dxa"/>
            <w:right w:w="108" w:type="dxa"/>
          </w:tblCellMar>
          <w:tblLook w:val="04A0"/>
        </w:tblPrEx>
        <w:trPr>
          <w:gridBefore w:val="1"/>
          <w:gridAfter w:val="1"/>
          <w:wBefore w:w="30" w:type="dxa"/>
          <w:wAfter w:w="12" w:type="dxa"/>
          <w:trHeight w:val="162"/>
        </w:trPr>
        <w:tc>
          <w:tcPr>
            <w:tcW w:w="8007" w:type="dxa"/>
            <w:tcBorders>
              <w:top w:val="single" w:sz="4" w:space="0" w:color="000000"/>
              <w:left w:val="single" w:sz="2" w:space="0" w:color="000000"/>
              <w:bottom w:val="single" w:sz="4" w:space="0" w:color="000000"/>
              <w:right w:val="single" w:sz="2" w:space="0" w:color="000000"/>
            </w:tcBorders>
            <w:vAlign w:val="center"/>
          </w:tcPr>
          <w:p w:rsidR="002244E9" w:rsidRPr="00063C41" w:rsidRDefault="002244E9" w:rsidP="00BD660B">
            <w:pPr>
              <w:rPr>
                <w:rFonts w:asciiTheme="majorHAnsi" w:hAnsiTheme="majorHAnsi" w:cs="Arial"/>
                <w:b/>
                <w:sz w:val="18"/>
                <w:szCs w:val="18"/>
              </w:rPr>
            </w:pPr>
            <w:r w:rsidRPr="00063C41">
              <w:rPr>
                <w:rFonts w:asciiTheme="majorHAnsi" w:hAnsiTheme="majorHAnsi" w:cs="Arial"/>
                <w:b/>
                <w:sz w:val="18"/>
                <w:szCs w:val="18"/>
              </w:rPr>
              <w:t>No caso de pagamento a vista:</w:t>
            </w:r>
          </w:p>
        </w:tc>
        <w:tc>
          <w:tcPr>
            <w:tcW w:w="1658" w:type="dxa"/>
            <w:tcBorders>
              <w:left w:val="single" w:sz="2" w:space="0" w:color="000000"/>
              <w:right w:val="single" w:sz="2" w:space="0" w:color="000000"/>
            </w:tcBorders>
            <w:vAlign w:val="center"/>
          </w:tcPr>
          <w:p w:rsidR="002244E9" w:rsidRPr="00063C41" w:rsidRDefault="002244E9" w:rsidP="00BD660B">
            <w:pPr>
              <w:rPr>
                <w:rFonts w:asciiTheme="majorHAnsi" w:hAnsiTheme="majorHAnsi" w:cs="Arial"/>
                <w:sz w:val="18"/>
                <w:szCs w:val="18"/>
              </w:rPr>
            </w:pPr>
          </w:p>
        </w:tc>
      </w:tr>
      <w:tr w:rsidR="002244E9" w:rsidRPr="00494E38" w:rsidTr="002244E9">
        <w:tblPrEx>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8" w:type="dxa"/>
            <w:right w:w="108" w:type="dxa"/>
          </w:tblCellMar>
          <w:tblLook w:val="04A0"/>
        </w:tblPrEx>
        <w:trPr>
          <w:gridBefore w:val="1"/>
          <w:gridAfter w:val="1"/>
          <w:wBefore w:w="30" w:type="dxa"/>
          <w:wAfter w:w="12" w:type="dxa"/>
          <w:trHeight w:val="182"/>
        </w:trPr>
        <w:tc>
          <w:tcPr>
            <w:tcW w:w="8007" w:type="dxa"/>
            <w:tcBorders>
              <w:top w:val="single" w:sz="4" w:space="0" w:color="000000"/>
              <w:left w:val="single" w:sz="2" w:space="0" w:color="000000"/>
              <w:bottom w:val="single" w:sz="4" w:space="0" w:color="000000"/>
              <w:right w:val="single" w:sz="2" w:space="0" w:color="000000"/>
            </w:tcBorders>
            <w:vAlign w:val="center"/>
          </w:tcPr>
          <w:p w:rsidR="002244E9" w:rsidRPr="00063C41" w:rsidRDefault="002244E9" w:rsidP="00063C41">
            <w:pPr>
              <w:pStyle w:val="PargrafodaLista"/>
              <w:numPr>
                <w:ilvl w:val="0"/>
                <w:numId w:val="2"/>
              </w:numPr>
              <w:ind w:left="426" w:hanging="284"/>
              <w:jc w:val="both"/>
              <w:rPr>
                <w:rFonts w:asciiTheme="majorHAnsi" w:hAnsiTheme="majorHAnsi" w:cs="Arial"/>
                <w:sz w:val="18"/>
                <w:szCs w:val="18"/>
              </w:rPr>
            </w:pPr>
            <w:r w:rsidRPr="00063C41">
              <w:rPr>
                <w:rFonts w:asciiTheme="majorHAnsi" w:hAnsiTheme="majorHAnsi" w:cs="Arial"/>
                <w:sz w:val="18"/>
                <w:szCs w:val="18"/>
              </w:rPr>
              <w:lastRenderedPageBreak/>
              <w:t>Extratos bancários.</w:t>
            </w:r>
          </w:p>
        </w:tc>
        <w:tc>
          <w:tcPr>
            <w:tcW w:w="1658" w:type="dxa"/>
            <w:tcBorders>
              <w:left w:val="single" w:sz="2" w:space="0" w:color="000000"/>
              <w:right w:val="single" w:sz="2" w:space="0" w:color="000000"/>
            </w:tcBorders>
            <w:vAlign w:val="center"/>
          </w:tcPr>
          <w:p w:rsidR="002244E9" w:rsidRPr="00063C41" w:rsidRDefault="002244E9" w:rsidP="00BD660B">
            <w:pPr>
              <w:rPr>
                <w:rFonts w:asciiTheme="majorHAnsi" w:hAnsiTheme="majorHAnsi" w:cs="Arial"/>
                <w:sz w:val="18"/>
                <w:szCs w:val="18"/>
              </w:rPr>
            </w:pPr>
          </w:p>
        </w:tc>
      </w:tr>
      <w:tr w:rsidR="002244E9" w:rsidRPr="00494E38" w:rsidTr="002244E9">
        <w:tblPrEx>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8" w:type="dxa"/>
            <w:right w:w="108" w:type="dxa"/>
          </w:tblCellMar>
          <w:tblLook w:val="04A0"/>
        </w:tblPrEx>
        <w:trPr>
          <w:gridBefore w:val="1"/>
          <w:gridAfter w:val="1"/>
          <w:wBefore w:w="30" w:type="dxa"/>
          <w:wAfter w:w="12" w:type="dxa"/>
          <w:trHeight w:val="182"/>
        </w:trPr>
        <w:tc>
          <w:tcPr>
            <w:tcW w:w="8007" w:type="dxa"/>
            <w:tcBorders>
              <w:top w:val="single" w:sz="4" w:space="0" w:color="000000"/>
              <w:left w:val="single" w:sz="2" w:space="0" w:color="000000"/>
              <w:bottom w:val="single" w:sz="4" w:space="0" w:color="000000"/>
              <w:right w:val="single" w:sz="2" w:space="0" w:color="000000"/>
            </w:tcBorders>
            <w:vAlign w:val="center"/>
          </w:tcPr>
          <w:p w:rsidR="002244E9" w:rsidRPr="00063C41" w:rsidRDefault="002244E9" w:rsidP="00BD660B">
            <w:pPr>
              <w:pStyle w:val="PargrafodaLista"/>
              <w:numPr>
                <w:ilvl w:val="0"/>
                <w:numId w:val="2"/>
              </w:numPr>
              <w:ind w:left="426" w:hanging="284"/>
              <w:rPr>
                <w:rFonts w:asciiTheme="majorHAnsi" w:hAnsiTheme="majorHAnsi" w:cs="Arial"/>
                <w:sz w:val="18"/>
                <w:szCs w:val="18"/>
              </w:rPr>
            </w:pPr>
            <w:r w:rsidRPr="00063C41">
              <w:rPr>
                <w:rFonts w:asciiTheme="majorHAnsi" w:hAnsiTheme="majorHAnsi" w:cs="Arial"/>
                <w:sz w:val="18"/>
                <w:szCs w:val="18"/>
              </w:rPr>
              <w:t>Apólice de Seguro ou Consórcio (atestado o recebimento pela concessionária).</w:t>
            </w:r>
          </w:p>
        </w:tc>
        <w:tc>
          <w:tcPr>
            <w:tcW w:w="1658" w:type="dxa"/>
            <w:tcBorders>
              <w:left w:val="single" w:sz="2" w:space="0" w:color="000000"/>
              <w:right w:val="single" w:sz="2" w:space="0" w:color="000000"/>
            </w:tcBorders>
            <w:vAlign w:val="center"/>
          </w:tcPr>
          <w:p w:rsidR="002244E9" w:rsidRPr="00063C41" w:rsidRDefault="002244E9" w:rsidP="00BD660B">
            <w:pPr>
              <w:rPr>
                <w:rFonts w:asciiTheme="majorHAnsi" w:hAnsiTheme="majorHAnsi" w:cs="Arial"/>
                <w:sz w:val="18"/>
                <w:szCs w:val="18"/>
              </w:rPr>
            </w:pPr>
          </w:p>
        </w:tc>
      </w:tr>
      <w:tr w:rsidR="002244E9" w:rsidRPr="00494E38" w:rsidTr="002244E9">
        <w:tblPrEx>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8" w:type="dxa"/>
            <w:right w:w="108" w:type="dxa"/>
          </w:tblCellMar>
          <w:tblLook w:val="04A0"/>
        </w:tblPrEx>
        <w:trPr>
          <w:gridBefore w:val="1"/>
          <w:gridAfter w:val="1"/>
          <w:wBefore w:w="30" w:type="dxa"/>
          <w:wAfter w:w="12" w:type="dxa"/>
          <w:trHeight w:val="182"/>
        </w:trPr>
        <w:tc>
          <w:tcPr>
            <w:tcW w:w="8007" w:type="dxa"/>
            <w:tcBorders>
              <w:top w:val="single" w:sz="4" w:space="0" w:color="000000"/>
              <w:left w:val="single" w:sz="2" w:space="0" w:color="000000"/>
              <w:bottom w:val="single" w:sz="4" w:space="0" w:color="000000"/>
              <w:right w:val="single" w:sz="2" w:space="0" w:color="000000"/>
            </w:tcBorders>
            <w:vAlign w:val="center"/>
          </w:tcPr>
          <w:p w:rsidR="002244E9" w:rsidRPr="00063C41" w:rsidRDefault="002244E9" w:rsidP="00BD660B">
            <w:pPr>
              <w:pStyle w:val="PargrafodaLista"/>
              <w:numPr>
                <w:ilvl w:val="0"/>
                <w:numId w:val="2"/>
              </w:numPr>
              <w:ind w:left="426" w:hanging="284"/>
              <w:jc w:val="both"/>
              <w:rPr>
                <w:rFonts w:asciiTheme="majorHAnsi" w:hAnsiTheme="majorHAnsi" w:cs="Arial"/>
                <w:sz w:val="18"/>
                <w:szCs w:val="18"/>
              </w:rPr>
            </w:pPr>
            <w:r w:rsidRPr="00063C41">
              <w:rPr>
                <w:rFonts w:asciiTheme="majorHAnsi" w:hAnsiTheme="majorHAnsi" w:cs="Arial"/>
                <w:sz w:val="18"/>
                <w:szCs w:val="18"/>
              </w:rPr>
              <w:t>Veículo usado como parte do pagamento (atestado o recebimento pela concessionária).</w:t>
            </w:r>
          </w:p>
        </w:tc>
        <w:tc>
          <w:tcPr>
            <w:tcW w:w="1658" w:type="dxa"/>
            <w:tcBorders>
              <w:left w:val="single" w:sz="2" w:space="0" w:color="000000"/>
              <w:bottom w:val="single" w:sz="4" w:space="0" w:color="000000"/>
              <w:right w:val="single" w:sz="2" w:space="0" w:color="000000"/>
            </w:tcBorders>
            <w:vAlign w:val="center"/>
          </w:tcPr>
          <w:p w:rsidR="002244E9" w:rsidRPr="00063C41" w:rsidRDefault="002244E9" w:rsidP="00BD660B">
            <w:pPr>
              <w:rPr>
                <w:rFonts w:asciiTheme="majorHAnsi" w:hAnsiTheme="majorHAnsi" w:cs="Arial"/>
                <w:sz w:val="18"/>
                <w:szCs w:val="18"/>
              </w:rPr>
            </w:pPr>
          </w:p>
        </w:tc>
      </w:tr>
      <w:tr w:rsidR="002244E9" w:rsidRPr="00494E38" w:rsidTr="002244E9">
        <w:tblPrEx>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8" w:type="dxa"/>
            <w:right w:w="108" w:type="dxa"/>
          </w:tblCellMar>
          <w:tblLook w:val="04A0"/>
        </w:tblPrEx>
        <w:trPr>
          <w:gridBefore w:val="1"/>
          <w:gridAfter w:val="1"/>
          <w:wBefore w:w="30" w:type="dxa"/>
          <w:wAfter w:w="12" w:type="dxa"/>
          <w:trHeight w:val="233"/>
        </w:trPr>
        <w:tc>
          <w:tcPr>
            <w:tcW w:w="8007" w:type="dxa"/>
            <w:tcBorders>
              <w:top w:val="single" w:sz="4" w:space="0" w:color="000000"/>
              <w:left w:val="single" w:sz="2" w:space="0" w:color="000000"/>
              <w:bottom w:val="single" w:sz="4" w:space="0" w:color="000000"/>
              <w:right w:val="single" w:sz="2" w:space="0" w:color="000000"/>
            </w:tcBorders>
            <w:vAlign w:val="center"/>
          </w:tcPr>
          <w:p w:rsidR="002244E9" w:rsidRPr="00063C41" w:rsidRDefault="002244E9" w:rsidP="00BD660B">
            <w:pPr>
              <w:rPr>
                <w:rFonts w:asciiTheme="majorHAnsi" w:hAnsiTheme="majorHAnsi" w:cs="Arial"/>
                <w:b/>
                <w:sz w:val="18"/>
                <w:szCs w:val="18"/>
              </w:rPr>
            </w:pPr>
            <w:r w:rsidRPr="00063C41">
              <w:rPr>
                <w:rFonts w:asciiTheme="majorHAnsi" w:hAnsiTheme="majorHAnsi" w:cs="Arial"/>
                <w:b/>
                <w:sz w:val="18"/>
                <w:szCs w:val="18"/>
              </w:rPr>
              <w:t>No caso de financiamento ou arrendamento mercantil:</w:t>
            </w:r>
          </w:p>
        </w:tc>
        <w:tc>
          <w:tcPr>
            <w:tcW w:w="1658" w:type="dxa"/>
            <w:tcBorders>
              <w:top w:val="single" w:sz="4" w:space="0" w:color="000000"/>
              <w:left w:val="single" w:sz="2" w:space="0" w:color="000000"/>
              <w:right w:val="single" w:sz="2" w:space="0" w:color="000000"/>
            </w:tcBorders>
            <w:vAlign w:val="center"/>
          </w:tcPr>
          <w:p w:rsidR="002244E9" w:rsidRPr="00063C41" w:rsidRDefault="002244E9" w:rsidP="00BD660B">
            <w:pPr>
              <w:rPr>
                <w:rFonts w:asciiTheme="majorHAnsi" w:hAnsiTheme="majorHAnsi" w:cs="Arial"/>
                <w:sz w:val="18"/>
                <w:szCs w:val="18"/>
              </w:rPr>
            </w:pPr>
          </w:p>
        </w:tc>
      </w:tr>
      <w:tr w:rsidR="002244E9" w:rsidRPr="00494E38" w:rsidTr="002244E9">
        <w:tblPrEx>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8" w:type="dxa"/>
            <w:right w:w="108" w:type="dxa"/>
          </w:tblCellMar>
          <w:tblLook w:val="04A0"/>
        </w:tblPrEx>
        <w:trPr>
          <w:gridBefore w:val="1"/>
          <w:gridAfter w:val="1"/>
          <w:wBefore w:w="30" w:type="dxa"/>
          <w:wAfter w:w="12" w:type="dxa"/>
          <w:trHeight w:val="203"/>
        </w:trPr>
        <w:tc>
          <w:tcPr>
            <w:tcW w:w="8007" w:type="dxa"/>
            <w:tcBorders>
              <w:top w:val="single" w:sz="4" w:space="0" w:color="000000"/>
              <w:left w:val="single" w:sz="2" w:space="0" w:color="000000"/>
              <w:bottom w:val="single" w:sz="4" w:space="0" w:color="000000"/>
              <w:right w:val="single" w:sz="2" w:space="0" w:color="000000"/>
            </w:tcBorders>
            <w:vAlign w:val="center"/>
          </w:tcPr>
          <w:p w:rsidR="002244E9" w:rsidRPr="00063C41" w:rsidRDefault="002244E9" w:rsidP="00BD660B">
            <w:pPr>
              <w:pStyle w:val="PargrafodaLista"/>
              <w:numPr>
                <w:ilvl w:val="0"/>
                <w:numId w:val="3"/>
              </w:numPr>
              <w:ind w:left="426" w:hanging="284"/>
              <w:rPr>
                <w:rFonts w:asciiTheme="majorHAnsi" w:hAnsiTheme="majorHAnsi" w:cs="Arial"/>
                <w:sz w:val="18"/>
                <w:szCs w:val="18"/>
              </w:rPr>
            </w:pPr>
            <w:r w:rsidRPr="00063C41">
              <w:rPr>
                <w:rFonts w:asciiTheme="majorHAnsi" w:hAnsiTheme="majorHAnsi" w:cs="Arial"/>
                <w:sz w:val="18"/>
                <w:szCs w:val="18"/>
              </w:rPr>
              <w:t>Contracheque ou comprovante de pagamento, se empregado.</w:t>
            </w:r>
          </w:p>
        </w:tc>
        <w:tc>
          <w:tcPr>
            <w:tcW w:w="1658" w:type="dxa"/>
            <w:tcBorders>
              <w:top w:val="single" w:sz="4" w:space="0" w:color="000000"/>
              <w:left w:val="single" w:sz="2" w:space="0" w:color="000000"/>
              <w:right w:val="single" w:sz="2" w:space="0" w:color="000000"/>
            </w:tcBorders>
            <w:vAlign w:val="center"/>
          </w:tcPr>
          <w:p w:rsidR="002244E9" w:rsidRPr="00063C41" w:rsidRDefault="002244E9" w:rsidP="00BD660B">
            <w:pPr>
              <w:rPr>
                <w:rFonts w:asciiTheme="majorHAnsi" w:hAnsiTheme="majorHAnsi" w:cs="Arial"/>
                <w:sz w:val="18"/>
                <w:szCs w:val="18"/>
              </w:rPr>
            </w:pPr>
          </w:p>
        </w:tc>
      </w:tr>
      <w:tr w:rsidR="002244E9" w:rsidRPr="00494E38" w:rsidTr="002244E9">
        <w:tblPrEx>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8" w:type="dxa"/>
            <w:right w:w="108" w:type="dxa"/>
          </w:tblCellMar>
          <w:tblLook w:val="04A0"/>
        </w:tblPrEx>
        <w:trPr>
          <w:gridBefore w:val="1"/>
          <w:gridAfter w:val="1"/>
          <w:wBefore w:w="30" w:type="dxa"/>
          <w:wAfter w:w="12" w:type="dxa"/>
          <w:trHeight w:val="150"/>
        </w:trPr>
        <w:tc>
          <w:tcPr>
            <w:tcW w:w="8007" w:type="dxa"/>
            <w:tcBorders>
              <w:top w:val="single" w:sz="4" w:space="0" w:color="000000"/>
              <w:left w:val="single" w:sz="2" w:space="0" w:color="000000"/>
              <w:bottom w:val="single" w:sz="4" w:space="0" w:color="000000"/>
              <w:right w:val="single" w:sz="2" w:space="0" w:color="000000"/>
            </w:tcBorders>
            <w:vAlign w:val="center"/>
          </w:tcPr>
          <w:p w:rsidR="002244E9" w:rsidRPr="00063C41" w:rsidRDefault="002244E9" w:rsidP="00BD660B">
            <w:pPr>
              <w:pStyle w:val="PargrafodaLista"/>
              <w:numPr>
                <w:ilvl w:val="0"/>
                <w:numId w:val="3"/>
              </w:numPr>
              <w:ind w:left="426" w:hanging="284"/>
              <w:rPr>
                <w:rFonts w:asciiTheme="majorHAnsi" w:hAnsiTheme="majorHAnsi" w:cs="Arial"/>
                <w:sz w:val="18"/>
                <w:szCs w:val="18"/>
              </w:rPr>
            </w:pPr>
            <w:r w:rsidRPr="00063C41">
              <w:rPr>
                <w:rFonts w:asciiTheme="majorHAnsi" w:hAnsiTheme="majorHAnsi" w:cs="Arial"/>
                <w:sz w:val="18"/>
                <w:szCs w:val="18"/>
              </w:rPr>
              <w:t>Extrato de pensão ou proventos de aposentadoria.</w:t>
            </w:r>
          </w:p>
        </w:tc>
        <w:tc>
          <w:tcPr>
            <w:tcW w:w="1658" w:type="dxa"/>
            <w:tcBorders>
              <w:top w:val="single" w:sz="4" w:space="0" w:color="000000"/>
              <w:left w:val="single" w:sz="2" w:space="0" w:color="000000"/>
              <w:right w:val="single" w:sz="2" w:space="0" w:color="000000"/>
            </w:tcBorders>
            <w:vAlign w:val="center"/>
          </w:tcPr>
          <w:p w:rsidR="002244E9" w:rsidRPr="00063C41" w:rsidRDefault="002244E9" w:rsidP="00BD660B">
            <w:pPr>
              <w:rPr>
                <w:rFonts w:asciiTheme="majorHAnsi" w:hAnsiTheme="majorHAnsi" w:cs="Arial"/>
                <w:sz w:val="18"/>
                <w:szCs w:val="18"/>
              </w:rPr>
            </w:pPr>
          </w:p>
        </w:tc>
      </w:tr>
      <w:tr w:rsidR="002244E9" w:rsidRPr="00494E38" w:rsidTr="002244E9">
        <w:tblPrEx>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8" w:type="dxa"/>
            <w:right w:w="108" w:type="dxa"/>
          </w:tblCellMar>
          <w:tblLook w:val="04A0"/>
        </w:tblPrEx>
        <w:trPr>
          <w:gridBefore w:val="1"/>
          <w:gridAfter w:val="1"/>
          <w:wBefore w:w="30" w:type="dxa"/>
          <w:wAfter w:w="12" w:type="dxa"/>
          <w:trHeight w:val="150"/>
        </w:trPr>
        <w:tc>
          <w:tcPr>
            <w:tcW w:w="8007" w:type="dxa"/>
            <w:tcBorders>
              <w:top w:val="single" w:sz="4" w:space="0" w:color="000000"/>
              <w:left w:val="single" w:sz="2" w:space="0" w:color="000000"/>
              <w:bottom w:val="single" w:sz="4" w:space="0" w:color="000000"/>
              <w:right w:val="single" w:sz="2" w:space="0" w:color="000000"/>
            </w:tcBorders>
            <w:vAlign w:val="center"/>
          </w:tcPr>
          <w:p w:rsidR="002244E9" w:rsidRPr="00063C41" w:rsidRDefault="002244E9" w:rsidP="00BD660B">
            <w:pPr>
              <w:pStyle w:val="PargrafodaLista"/>
              <w:numPr>
                <w:ilvl w:val="0"/>
                <w:numId w:val="3"/>
              </w:numPr>
              <w:ind w:left="426" w:hanging="284"/>
              <w:jc w:val="both"/>
              <w:rPr>
                <w:rFonts w:asciiTheme="majorHAnsi" w:hAnsiTheme="majorHAnsi" w:cs="Arial"/>
                <w:sz w:val="18"/>
                <w:szCs w:val="18"/>
              </w:rPr>
            </w:pPr>
            <w:r w:rsidRPr="00063C41">
              <w:rPr>
                <w:rFonts w:asciiTheme="majorHAnsi" w:hAnsiTheme="majorHAnsi" w:cs="Arial"/>
                <w:sz w:val="18"/>
                <w:szCs w:val="18"/>
              </w:rPr>
              <w:t>Previsão de rendimentos: aluguéis, aplicação em bolsas de valores, mercadorias e futuros e assemelhados; aplicações financeiras; participações societárias; alienação de bens no prazo de pagamento das parcelas.</w:t>
            </w:r>
          </w:p>
        </w:tc>
        <w:tc>
          <w:tcPr>
            <w:tcW w:w="1658" w:type="dxa"/>
            <w:tcBorders>
              <w:left w:val="single" w:sz="2" w:space="0" w:color="000000"/>
              <w:right w:val="single" w:sz="2" w:space="0" w:color="000000"/>
            </w:tcBorders>
            <w:vAlign w:val="center"/>
          </w:tcPr>
          <w:p w:rsidR="002244E9" w:rsidRPr="00063C41" w:rsidRDefault="002244E9" w:rsidP="00BD660B">
            <w:pPr>
              <w:rPr>
                <w:rFonts w:asciiTheme="majorHAnsi" w:hAnsiTheme="majorHAnsi" w:cs="Arial"/>
                <w:sz w:val="18"/>
                <w:szCs w:val="18"/>
              </w:rPr>
            </w:pPr>
          </w:p>
        </w:tc>
      </w:tr>
      <w:tr w:rsidR="002244E9" w:rsidRPr="00494E38" w:rsidTr="002244E9">
        <w:tblPrEx>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8" w:type="dxa"/>
            <w:right w:w="108" w:type="dxa"/>
          </w:tblCellMar>
          <w:tblLook w:val="04A0"/>
        </w:tblPrEx>
        <w:trPr>
          <w:gridBefore w:val="1"/>
          <w:gridAfter w:val="1"/>
          <w:wBefore w:w="30" w:type="dxa"/>
          <w:wAfter w:w="12" w:type="dxa"/>
          <w:trHeight w:val="218"/>
        </w:trPr>
        <w:tc>
          <w:tcPr>
            <w:tcW w:w="8007" w:type="dxa"/>
            <w:tcBorders>
              <w:top w:val="single" w:sz="4" w:space="0" w:color="000000"/>
              <w:left w:val="single" w:sz="2" w:space="0" w:color="000000"/>
              <w:bottom w:val="single" w:sz="4" w:space="0" w:color="000000"/>
              <w:right w:val="single" w:sz="2" w:space="0" w:color="000000"/>
            </w:tcBorders>
            <w:vAlign w:val="center"/>
          </w:tcPr>
          <w:p w:rsidR="002244E9" w:rsidRPr="00063C41" w:rsidRDefault="002244E9" w:rsidP="00BD660B">
            <w:pPr>
              <w:pStyle w:val="PargrafodaLista"/>
              <w:numPr>
                <w:ilvl w:val="0"/>
                <w:numId w:val="3"/>
              </w:numPr>
              <w:ind w:left="426" w:hanging="284"/>
              <w:rPr>
                <w:rFonts w:asciiTheme="majorHAnsi" w:hAnsiTheme="majorHAnsi" w:cs="Arial"/>
                <w:sz w:val="18"/>
                <w:szCs w:val="18"/>
              </w:rPr>
            </w:pPr>
            <w:r w:rsidRPr="00063C41">
              <w:rPr>
                <w:rFonts w:asciiTheme="majorHAnsi" w:hAnsiTheme="majorHAnsi" w:cs="Arial"/>
                <w:sz w:val="18"/>
                <w:szCs w:val="18"/>
              </w:rPr>
              <w:t>Declaração de Imposto de Renda Pessoa Física</w:t>
            </w:r>
            <w:r w:rsidR="00063C41">
              <w:rPr>
                <w:rFonts w:asciiTheme="majorHAnsi" w:hAnsiTheme="majorHAnsi" w:cs="Arial"/>
                <w:sz w:val="18"/>
                <w:szCs w:val="18"/>
              </w:rPr>
              <w:t>.</w:t>
            </w:r>
          </w:p>
        </w:tc>
        <w:tc>
          <w:tcPr>
            <w:tcW w:w="1658" w:type="dxa"/>
            <w:tcBorders>
              <w:top w:val="single" w:sz="4" w:space="0" w:color="000000"/>
              <w:left w:val="single" w:sz="2" w:space="0" w:color="000000"/>
              <w:right w:val="single" w:sz="2" w:space="0" w:color="000000"/>
            </w:tcBorders>
            <w:vAlign w:val="center"/>
          </w:tcPr>
          <w:p w:rsidR="002244E9" w:rsidRPr="00063C41" w:rsidRDefault="002244E9" w:rsidP="00BD660B">
            <w:pPr>
              <w:rPr>
                <w:rFonts w:asciiTheme="majorHAnsi" w:hAnsiTheme="majorHAnsi" w:cs="Arial"/>
                <w:sz w:val="18"/>
                <w:szCs w:val="18"/>
              </w:rPr>
            </w:pPr>
          </w:p>
        </w:tc>
      </w:tr>
      <w:tr w:rsidR="002244E9" w:rsidRPr="00494E38" w:rsidTr="002244E9">
        <w:tblPrEx>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8" w:type="dxa"/>
            <w:right w:w="108" w:type="dxa"/>
          </w:tblCellMar>
          <w:tblLook w:val="04A0"/>
        </w:tblPrEx>
        <w:trPr>
          <w:gridBefore w:val="1"/>
          <w:gridAfter w:val="1"/>
          <w:wBefore w:w="30" w:type="dxa"/>
          <w:wAfter w:w="12" w:type="dxa"/>
          <w:trHeight w:val="50"/>
        </w:trPr>
        <w:tc>
          <w:tcPr>
            <w:tcW w:w="8007" w:type="dxa"/>
            <w:tcBorders>
              <w:top w:val="single" w:sz="4" w:space="0" w:color="000000"/>
              <w:left w:val="single" w:sz="2" w:space="0" w:color="000000"/>
              <w:bottom w:val="single" w:sz="2" w:space="0" w:color="000000"/>
              <w:right w:val="single" w:sz="2" w:space="0" w:color="000000"/>
            </w:tcBorders>
            <w:vAlign w:val="center"/>
          </w:tcPr>
          <w:p w:rsidR="002244E9" w:rsidRPr="00063C41" w:rsidRDefault="002244E9" w:rsidP="00BD660B">
            <w:pPr>
              <w:rPr>
                <w:rFonts w:asciiTheme="majorHAnsi" w:hAnsiTheme="majorHAnsi" w:cs="Arial"/>
                <w:sz w:val="18"/>
                <w:szCs w:val="18"/>
              </w:rPr>
            </w:pPr>
            <w:r w:rsidRPr="00063C41">
              <w:rPr>
                <w:rFonts w:asciiTheme="majorHAnsi" w:hAnsiTheme="majorHAnsi" w:cs="Arial"/>
                <w:sz w:val="18"/>
                <w:szCs w:val="18"/>
              </w:rPr>
              <w:t>Outros, especificar: ______________________________________________________________________</w:t>
            </w:r>
          </w:p>
        </w:tc>
        <w:tc>
          <w:tcPr>
            <w:tcW w:w="1658" w:type="dxa"/>
            <w:tcBorders>
              <w:left w:val="single" w:sz="2" w:space="0" w:color="000000"/>
              <w:bottom w:val="single" w:sz="2" w:space="0" w:color="000000"/>
              <w:right w:val="single" w:sz="2" w:space="0" w:color="000000"/>
            </w:tcBorders>
            <w:vAlign w:val="center"/>
          </w:tcPr>
          <w:p w:rsidR="002244E9" w:rsidRPr="00063C41" w:rsidRDefault="002244E9" w:rsidP="00BD660B">
            <w:pPr>
              <w:rPr>
                <w:rFonts w:asciiTheme="majorHAnsi" w:hAnsiTheme="majorHAnsi" w:cs="Arial"/>
                <w:sz w:val="18"/>
                <w:szCs w:val="18"/>
              </w:rPr>
            </w:pPr>
          </w:p>
        </w:tc>
      </w:tr>
    </w:tbl>
    <w:p w:rsidR="002244E9" w:rsidRPr="00063C41" w:rsidRDefault="002244E9" w:rsidP="00BD660B">
      <w:pPr>
        <w:autoSpaceDE w:val="0"/>
        <w:autoSpaceDN w:val="0"/>
        <w:adjustRightInd w:val="0"/>
        <w:rPr>
          <w:rFonts w:asciiTheme="majorHAnsi" w:hAnsiTheme="majorHAnsi"/>
          <w:b/>
          <w:color w:val="000000"/>
          <w:sz w:val="18"/>
          <w:szCs w:val="18"/>
        </w:rPr>
      </w:pPr>
      <w:proofErr w:type="gramStart"/>
      <w:r w:rsidRPr="00063C41">
        <w:rPr>
          <w:rFonts w:asciiTheme="majorHAnsi" w:hAnsiTheme="majorHAnsi"/>
          <w:b/>
          <w:color w:val="000000"/>
          <w:sz w:val="18"/>
          <w:szCs w:val="18"/>
        </w:rPr>
        <w:t>7- Documentação</w:t>
      </w:r>
      <w:proofErr w:type="gramEnd"/>
      <w:r w:rsidRPr="00063C41">
        <w:rPr>
          <w:rFonts w:asciiTheme="majorHAnsi" w:hAnsiTheme="majorHAnsi"/>
          <w:b/>
          <w:color w:val="000000"/>
          <w:sz w:val="18"/>
          <w:szCs w:val="18"/>
        </w:rPr>
        <w:t xml:space="preserve"> Necessária</w:t>
      </w:r>
    </w:p>
    <w:tbl>
      <w:tblPr>
        <w:tblW w:w="9698" w:type="dxa"/>
        <w:tblInd w:w="-3" w:type="dxa"/>
        <w:tblLayout w:type="fixed"/>
        <w:tblLook w:val="04A0"/>
      </w:tblPr>
      <w:tblGrid>
        <w:gridCol w:w="9698"/>
      </w:tblGrid>
      <w:tr w:rsidR="002244E9" w:rsidRPr="00063C41" w:rsidTr="004F7AAB">
        <w:trPr>
          <w:trHeight w:val="227"/>
        </w:trPr>
        <w:tc>
          <w:tcPr>
            <w:tcW w:w="9698"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pStyle w:val="1Cabealho"/>
              <w:numPr>
                <w:ilvl w:val="0"/>
                <w:numId w:val="1"/>
              </w:numPr>
              <w:tabs>
                <w:tab w:val="clear" w:pos="4252"/>
                <w:tab w:val="clear" w:pos="8504"/>
                <w:tab w:val="left" w:pos="318"/>
              </w:tabs>
              <w:ind w:left="284" w:hanging="284"/>
              <w:jc w:val="both"/>
              <w:rPr>
                <w:rFonts w:asciiTheme="majorHAnsi" w:hAnsiTheme="majorHAnsi" w:cs="Arial"/>
                <w:sz w:val="18"/>
                <w:szCs w:val="18"/>
              </w:rPr>
            </w:pPr>
            <w:r w:rsidRPr="00063C41">
              <w:rPr>
                <w:rFonts w:asciiTheme="majorHAnsi" w:hAnsiTheme="majorHAnsi" w:cs="Arial"/>
                <w:sz w:val="18"/>
                <w:szCs w:val="18"/>
              </w:rPr>
              <w:t>Laudo de Avaliação conforme o tipo de deficiência (Conforme Anexos III, IV e V à Portaria 272/07);</w:t>
            </w:r>
          </w:p>
          <w:p w:rsidR="002244E9" w:rsidRPr="00063C41" w:rsidRDefault="002244E9" w:rsidP="00BD660B">
            <w:pPr>
              <w:pStyle w:val="1Cabealho"/>
              <w:numPr>
                <w:ilvl w:val="0"/>
                <w:numId w:val="1"/>
              </w:numPr>
              <w:tabs>
                <w:tab w:val="clear" w:pos="4252"/>
                <w:tab w:val="clear" w:pos="8504"/>
                <w:tab w:val="left" w:pos="318"/>
              </w:tabs>
              <w:ind w:left="284" w:hanging="284"/>
              <w:jc w:val="both"/>
              <w:rPr>
                <w:rFonts w:asciiTheme="majorHAnsi" w:hAnsiTheme="majorHAnsi" w:cs="Arial"/>
                <w:sz w:val="18"/>
                <w:szCs w:val="18"/>
              </w:rPr>
            </w:pPr>
            <w:r w:rsidRPr="00063C41">
              <w:rPr>
                <w:rFonts w:asciiTheme="majorHAnsi" w:hAnsiTheme="majorHAnsi" w:cs="Arial"/>
                <w:sz w:val="18"/>
                <w:szCs w:val="18"/>
              </w:rPr>
              <w:t>Comprovação da disponibilidade financeira;</w:t>
            </w:r>
          </w:p>
          <w:p w:rsidR="002244E9" w:rsidRPr="00063C41" w:rsidRDefault="002244E9" w:rsidP="00BD660B">
            <w:pPr>
              <w:pStyle w:val="1Cabealho"/>
              <w:numPr>
                <w:ilvl w:val="0"/>
                <w:numId w:val="1"/>
              </w:numPr>
              <w:tabs>
                <w:tab w:val="clear" w:pos="4252"/>
                <w:tab w:val="clear" w:pos="8504"/>
                <w:tab w:val="left" w:pos="318"/>
              </w:tabs>
              <w:ind w:left="284" w:hanging="284"/>
              <w:jc w:val="both"/>
              <w:rPr>
                <w:rFonts w:asciiTheme="majorHAnsi" w:hAnsiTheme="majorHAnsi" w:cs="Arial"/>
                <w:sz w:val="18"/>
                <w:szCs w:val="18"/>
              </w:rPr>
            </w:pPr>
            <w:r w:rsidRPr="00063C41">
              <w:rPr>
                <w:rFonts w:asciiTheme="majorHAnsi" w:hAnsiTheme="majorHAnsi" w:cs="Arial"/>
                <w:sz w:val="18"/>
                <w:szCs w:val="18"/>
              </w:rPr>
              <w:t>Carteira Nacional de Habilitação – CNH do requerente e/ou dos condutores autorizados;</w:t>
            </w:r>
          </w:p>
          <w:p w:rsidR="002244E9" w:rsidRPr="00063C41" w:rsidRDefault="002244E9" w:rsidP="00BD660B">
            <w:pPr>
              <w:pStyle w:val="1Cabealho"/>
              <w:numPr>
                <w:ilvl w:val="0"/>
                <w:numId w:val="1"/>
              </w:numPr>
              <w:tabs>
                <w:tab w:val="clear" w:pos="4252"/>
                <w:tab w:val="clear" w:pos="8504"/>
                <w:tab w:val="left" w:pos="318"/>
              </w:tabs>
              <w:ind w:left="284" w:hanging="284"/>
              <w:jc w:val="both"/>
              <w:rPr>
                <w:rFonts w:asciiTheme="majorHAnsi" w:hAnsiTheme="majorHAnsi" w:cs="Arial"/>
                <w:sz w:val="18"/>
                <w:szCs w:val="18"/>
              </w:rPr>
            </w:pPr>
            <w:r w:rsidRPr="00063C41">
              <w:rPr>
                <w:rFonts w:asciiTheme="majorHAnsi" w:hAnsiTheme="majorHAnsi" w:cs="Arial"/>
                <w:sz w:val="18"/>
                <w:szCs w:val="18"/>
              </w:rPr>
              <w:t xml:space="preserve">Comprovante de residência; </w:t>
            </w:r>
          </w:p>
          <w:p w:rsidR="002244E9" w:rsidRPr="00063C41" w:rsidRDefault="002244E9" w:rsidP="00BD660B">
            <w:pPr>
              <w:pStyle w:val="1Cabealho"/>
              <w:numPr>
                <w:ilvl w:val="0"/>
                <w:numId w:val="1"/>
              </w:numPr>
              <w:tabs>
                <w:tab w:val="clear" w:pos="4252"/>
                <w:tab w:val="clear" w:pos="8504"/>
                <w:tab w:val="left" w:pos="318"/>
              </w:tabs>
              <w:ind w:left="284" w:hanging="284"/>
              <w:jc w:val="both"/>
              <w:rPr>
                <w:rFonts w:asciiTheme="majorHAnsi" w:hAnsiTheme="majorHAnsi" w:cs="Arial"/>
                <w:sz w:val="18"/>
                <w:szCs w:val="18"/>
              </w:rPr>
            </w:pPr>
            <w:r w:rsidRPr="00063C41">
              <w:rPr>
                <w:rFonts w:asciiTheme="majorHAnsi" w:hAnsiTheme="majorHAnsi" w:cs="Arial"/>
                <w:sz w:val="18"/>
                <w:szCs w:val="18"/>
              </w:rPr>
              <w:t>Identificação dos condutores autorizados, se for o caso (Conforme Anexo II à Portaria 272/07);</w:t>
            </w:r>
          </w:p>
          <w:p w:rsidR="002244E9" w:rsidRPr="00063C41" w:rsidRDefault="002244E9" w:rsidP="00BD660B">
            <w:pPr>
              <w:pStyle w:val="1Cabealho"/>
              <w:numPr>
                <w:ilvl w:val="0"/>
                <w:numId w:val="1"/>
              </w:numPr>
              <w:tabs>
                <w:tab w:val="clear" w:pos="4252"/>
                <w:tab w:val="clear" w:pos="8504"/>
                <w:tab w:val="left" w:pos="318"/>
              </w:tabs>
              <w:ind w:left="284" w:hanging="284"/>
              <w:jc w:val="both"/>
              <w:rPr>
                <w:rFonts w:asciiTheme="majorHAnsi" w:hAnsiTheme="majorHAnsi" w:cs="Arial"/>
                <w:sz w:val="18"/>
                <w:szCs w:val="18"/>
              </w:rPr>
            </w:pPr>
            <w:r w:rsidRPr="00063C41">
              <w:rPr>
                <w:rFonts w:asciiTheme="majorHAnsi" w:hAnsiTheme="majorHAnsi" w:cs="Arial"/>
                <w:sz w:val="18"/>
                <w:szCs w:val="18"/>
              </w:rPr>
              <w:t>Documento que comprove a representação legal, se for o caso;</w:t>
            </w:r>
          </w:p>
          <w:p w:rsidR="002244E9" w:rsidRPr="00063C41" w:rsidRDefault="002244E9" w:rsidP="00BD660B">
            <w:pPr>
              <w:pStyle w:val="1Cabealho"/>
              <w:numPr>
                <w:ilvl w:val="0"/>
                <w:numId w:val="1"/>
              </w:numPr>
              <w:tabs>
                <w:tab w:val="clear" w:pos="4252"/>
                <w:tab w:val="clear" w:pos="8504"/>
                <w:tab w:val="left" w:pos="318"/>
              </w:tabs>
              <w:ind w:left="284" w:hanging="284"/>
              <w:jc w:val="both"/>
              <w:rPr>
                <w:rFonts w:asciiTheme="majorHAnsi" w:hAnsiTheme="majorHAnsi" w:cs="Arial"/>
                <w:sz w:val="18"/>
                <w:szCs w:val="18"/>
              </w:rPr>
            </w:pPr>
            <w:r w:rsidRPr="00063C41">
              <w:rPr>
                <w:rFonts w:asciiTheme="majorHAnsi" w:hAnsiTheme="majorHAnsi" w:cs="Arial"/>
                <w:sz w:val="18"/>
                <w:szCs w:val="18"/>
              </w:rPr>
              <w:t>Autorização expedida pela Secretaria da Receita Federal do Brasil para aquisição do veículo com isenção do IPI;</w:t>
            </w:r>
          </w:p>
          <w:p w:rsidR="002244E9" w:rsidRPr="00063C41" w:rsidRDefault="002244E9" w:rsidP="00BD660B">
            <w:pPr>
              <w:pStyle w:val="1Cabealho"/>
              <w:numPr>
                <w:ilvl w:val="0"/>
                <w:numId w:val="1"/>
              </w:numPr>
              <w:tabs>
                <w:tab w:val="clear" w:pos="4252"/>
                <w:tab w:val="clear" w:pos="8504"/>
                <w:tab w:val="left" w:pos="318"/>
              </w:tabs>
              <w:ind w:left="284" w:hanging="284"/>
              <w:jc w:val="both"/>
              <w:rPr>
                <w:rFonts w:asciiTheme="majorHAnsi" w:hAnsiTheme="majorHAnsi" w:cs="Arial"/>
                <w:sz w:val="18"/>
                <w:szCs w:val="18"/>
              </w:rPr>
            </w:pPr>
            <w:r w:rsidRPr="00063C41">
              <w:rPr>
                <w:rFonts w:asciiTheme="majorHAnsi" w:hAnsiTheme="majorHAnsi" w:cs="Arial"/>
                <w:sz w:val="18"/>
                <w:szCs w:val="18"/>
              </w:rPr>
              <w:t>Declaração ou orçamento da concessionária/fabricante, devidamente visada, contendo: a marca/modelo; o ano de fabricação; osvaloresa vista e parcelado,a quantidadee o valor das parcelas; o preço do fabricante incluído os tributos, os itens de série e os opcionais de fábrica; o preço da concessionária incluídos os opcionais que não sejam de série e excluído o valor do ICMS e IPI, informando que o valor do ICMS será transferido para o adquirente sob a forma de desconto;</w:t>
            </w:r>
          </w:p>
          <w:p w:rsidR="002244E9" w:rsidRPr="00063C41" w:rsidRDefault="002244E9" w:rsidP="00BD660B">
            <w:pPr>
              <w:pStyle w:val="1Cabealho"/>
              <w:numPr>
                <w:ilvl w:val="0"/>
                <w:numId w:val="1"/>
              </w:numPr>
              <w:tabs>
                <w:tab w:val="clear" w:pos="4252"/>
                <w:tab w:val="clear" w:pos="8504"/>
                <w:tab w:val="left" w:pos="318"/>
              </w:tabs>
              <w:ind w:left="284" w:hanging="284"/>
              <w:jc w:val="both"/>
              <w:rPr>
                <w:rFonts w:asciiTheme="majorHAnsi" w:hAnsiTheme="majorHAnsi" w:cs="Arial"/>
                <w:sz w:val="18"/>
                <w:szCs w:val="18"/>
              </w:rPr>
            </w:pPr>
            <w:r w:rsidRPr="00063C41">
              <w:rPr>
                <w:rFonts w:asciiTheme="majorHAnsi" w:hAnsiTheme="majorHAnsi" w:cs="Arial"/>
                <w:noProof/>
                <w:sz w:val="18"/>
                <w:szCs w:val="18"/>
              </w:rPr>
              <w:t>Certidão Negativa de Tributos Estaduais - CND;</w:t>
            </w:r>
          </w:p>
          <w:p w:rsidR="002244E9" w:rsidRPr="00063C41" w:rsidRDefault="002244E9" w:rsidP="00BD660B">
            <w:pPr>
              <w:pStyle w:val="1Cabealho"/>
              <w:numPr>
                <w:ilvl w:val="0"/>
                <w:numId w:val="1"/>
              </w:numPr>
              <w:tabs>
                <w:tab w:val="clear" w:pos="4252"/>
                <w:tab w:val="clear" w:pos="8504"/>
                <w:tab w:val="left" w:pos="318"/>
              </w:tabs>
              <w:ind w:left="284" w:hanging="284"/>
              <w:jc w:val="both"/>
              <w:rPr>
                <w:rFonts w:asciiTheme="majorHAnsi" w:hAnsiTheme="majorHAnsi" w:cs="Arial"/>
                <w:sz w:val="18"/>
                <w:szCs w:val="18"/>
              </w:rPr>
            </w:pPr>
            <w:r w:rsidRPr="00063C41">
              <w:rPr>
                <w:rFonts w:asciiTheme="majorHAnsi" w:hAnsiTheme="majorHAnsi" w:cs="Arial"/>
                <w:color w:val="000000"/>
                <w:sz w:val="18"/>
                <w:szCs w:val="18"/>
              </w:rPr>
              <w:t>Taxa de Serviços Estaduais – TSE;</w:t>
            </w:r>
          </w:p>
          <w:p w:rsidR="002244E9" w:rsidRPr="00063C41" w:rsidRDefault="002244E9" w:rsidP="00BD660B">
            <w:pPr>
              <w:pStyle w:val="1Cabealho"/>
              <w:numPr>
                <w:ilvl w:val="0"/>
                <w:numId w:val="1"/>
              </w:numPr>
              <w:tabs>
                <w:tab w:val="clear" w:pos="4252"/>
                <w:tab w:val="clear" w:pos="8504"/>
                <w:tab w:val="left" w:pos="318"/>
              </w:tabs>
              <w:ind w:left="284" w:hanging="284"/>
              <w:jc w:val="both"/>
              <w:rPr>
                <w:rFonts w:asciiTheme="majorHAnsi" w:hAnsiTheme="majorHAnsi"/>
                <w:color w:val="000000"/>
                <w:sz w:val="18"/>
                <w:szCs w:val="18"/>
              </w:rPr>
            </w:pPr>
            <w:r w:rsidRPr="00063C41">
              <w:rPr>
                <w:rFonts w:asciiTheme="majorHAnsi" w:hAnsiTheme="majorHAnsi" w:cs="Arial"/>
                <w:sz w:val="18"/>
                <w:szCs w:val="18"/>
              </w:rPr>
              <w:t>Documento de Identidade e CPF do requerente e do representante legal, se houver;</w:t>
            </w:r>
          </w:p>
        </w:tc>
      </w:tr>
    </w:tbl>
    <w:p w:rsidR="002244E9" w:rsidRPr="00063C41" w:rsidRDefault="002244E9" w:rsidP="00BD660B">
      <w:pPr>
        <w:autoSpaceDE w:val="0"/>
        <w:autoSpaceDN w:val="0"/>
        <w:adjustRightInd w:val="0"/>
        <w:rPr>
          <w:rFonts w:asciiTheme="majorHAnsi" w:hAnsiTheme="majorHAnsi" w:cs="Arial"/>
          <w:b/>
          <w:bCs/>
          <w:sz w:val="18"/>
          <w:szCs w:val="18"/>
        </w:rPr>
      </w:pPr>
      <w:r w:rsidRPr="00063C41">
        <w:rPr>
          <w:rFonts w:asciiTheme="majorHAnsi" w:hAnsiTheme="majorHAnsi"/>
          <w:b/>
          <w:sz w:val="18"/>
          <w:szCs w:val="18"/>
        </w:rPr>
        <w:t xml:space="preserve">8 – </w:t>
      </w:r>
      <w:r w:rsidRPr="00063C41">
        <w:rPr>
          <w:rFonts w:asciiTheme="majorHAnsi" w:hAnsiTheme="majorHAnsi"/>
          <w:b/>
          <w:bCs/>
          <w:sz w:val="18"/>
          <w:szCs w:val="18"/>
        </w:rPr>
        <w:t>Recibo</w:t>
      </w:r>
    </w:p>
    <w:tbl>
      <w:tblPr>
        <w:tblW w:w="9744" w:type="dxa"/>
        <w:tblInd w:w="-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
      <w:tblGrid>
        <w:gridCol w:w="9744"/>
      </w:tblGrid>
      <w:tr w:rsidR="002244E9" w:rsidRPr="00494E38" w:rsidTr="002244E9">
        <w:trPr>
          <w:cantSplit/>
          <w:trHeight w:val="1758"/>
        </w:trPr>
        <w:tc>
          <w:tcPr>
            <w:tcW w:w="9744" w:type="dxa"/>
            <w:tcBorders>
              <w:top w:val="single" w:sz="2" w:space="0" w:color="000000"/>
              <w:left w:val="single" w:sz="2" w:space="0" w:color="000000"/>
              <w:bottom w:val="single" w:sz="2" w:space="0" w:color="000000"/>
              <w:right w:val="single" w:sz="2" w:space="0" w:color="000000"/>
            </w:tcBorders>
            <w:vAlign w:val="center"/>
          </w:tcPr>
          <w:p w:rsidR="002244E9" w:rsidRPr="00063C41" w:rsidRDefault="00B77F16" w:rsidP="00BD660B">
            <w:pPr>
              <w:pStyle w:val="Ttulo8"/>
              <w:autoSpaceDE w:val="0"/>
              <w:autoSpaceDN w:val="0"/>
              <w:adjustRightInd w:val="0"/>
              <w:spacing w:before="120"/>
              <w:ind w:left="498"/>
              <w:jc w:val="both"/>
              <w:rPr>
                <w:rFonts w:asciiTheme="majorHAnsi" w:hAnsiTheme="majorHAnsi" w:cs="Arial"/>
                <w:noProof/>
                <w:sz w:val="18"/>
                <w:szCs w:val="18"/>
                <w:u w:val="none"/>
              </w:rPr>
            </w:pPr>
            <w:r w:rsidRPr="00B77F16">
              <w:rPr>
                <w:rFonts w:asciiTheme="majorHAnsi" w:hAnsiTheme="majorHAnsi"/>
                <w:noProof/>
                <w:sz w:val="18"/>
                <w:szCs w:val="18"/>
                <w:u w:val="none"/>
              </w:rPr>
              <w:pict>
                <v:rect id="Retângulo 1" o:spid="_x0000_s1316" style="position:absolute;left:0;text-align:left;margin-left:2.45pt;margin-top:8.15pt;width:13.5pt;height:9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" strokeweight="1pt"/>
              </w:pict>
            </w:r>
            <w:r w:rsidR="002244E9" w:rsidRPr="00063C41">
              <w:rPr>
                <w:rFonts w:asciiTheme="majorHAnsi" w:hAnsiTheme="majorHAnsi" w:cs="Arial"/>
                <w:noProof/>
                <w:sz w:val="18"/>
                <w:szCs w:val="18"/>
                <w:u w:val="none"/>
              </w:rPr>
              <w:t>Recebi o Requerimento e a documentação anexa, por mim conferida,</w:t>
            </w:r>
            <w:r w:rsidR="002244E9" w:rsidRPr="00063C41">
              <w:rPr>
                <w:rFonts w:asciiTheme="majorHAnsi" w:hAnsiTheme="majorHAnsi" w:cs="Arial"/>
                <w:iCs/>
                <w:color w:val="000000"/>
                <w:sz w:val="18"/>
                <w:szCs w:val="18"/>
                <w:u w:val="none"/>
              </w:rPr>
              <w:t xml:space="preserve"> a</w:t>
            </w:r>
            <w:r w:rsidR="002244E9" w:rsidRPr="00063C41">
              <w:rPr>
                <w:rFonts w:asciiTheme="majorHAnsi" w:hAnsiTheme="majorHAnsi" w:cs="Arial"/>
                <w:noProof/>
                <w:sz w:val="18"/>
                <w:szCs w:val="18"/>
                <w:u w:val="none"/>
              </w:rPr>
              <w:t>presentada na sua forma original ou por meio de cópia autenticada em cartório, ou possui autenticação administrativa contendo a expressão "confere com o original", a minha matrícula funcional e assinatura, na conformidade do §3º, do art. 4</w:t>
            </w:r>
            <w:r w:rsidR="002244E9" w:rsidRPr="00063C41">
              <w:rPr>
                <w:rFonts w:asciiTheme="majorHAnsi" w:hAnsiTheme="majorHAnsi" w:cs="Arial"/>
                <w:noProof/>
                <w:sz w:val="18"/>
                <w:szCs w:val="18"/>
                <w:u w:val="none"/>
                <w:vertAlign w:val="superscript"/>
              </w:rPr>
              <w:t xml:space="preserve">0 </w:t>
            </w:r>
            <w:r w:rsidR="002244E9" w:rsidRPr="00063C41">
              <w:rPr>
                <w:rFonts w:asciiTheme="majorHAnsi" w:hAnsiTheme="majorHAnsi" w:cs="Arial"/>
                <w:noProof/>
                <w:sz w:val="18"/>
                <w:szCs w:val="18"/>
                <w:u w:val="none"/>
              </w:rPr>
              <w:t>da Portaria 272/07.</w:t>
            </w:r>
          </w:p>
          <w:p w:rsidR="002244E9" w:rsidRPr="00063C41" w:rsidRDefault="002244E9" w:rsidP="00BD660B">
            <w:pPr>
              <w:pStyle w:val="Ttulo8"/>
              <w:autoSpaceDE w:val="0"/>
              <w:autoSpaceDN w:val="0"/>
              <w:adjustRightInd w:val="0"/>
              <w:spacing w:before="120"/>
              <w:ind w:left="498"/>
              <w:jc w:val="both"/>
              <w:rPr>
                <w:rFonts w:asciiTheme="majorHAnsi" w:hAnsiTheme="majorHAnsi" w:cs="Arial"/>
                <w:sz w:val="18"/>
                <w:szCs w:val="18"/>
                <w:u w:val="none"/>
              </w:rPr>
            </w:pPr>
            <w:r w:rsidRPr="00063C41">
              <w:rPr>
                <w:rFonts w:asciiTheme="majorHAnsi" w:hAnsiTheme="majorHAnsi" w:cs="Arial"/>
                <w:noProof/>
                <w:sz w:val="18"/>
                <w:szCs w:val="18"/>
                <w:u w:val="none"/>
              </w:rPr>
              <w:t>Declaro estar</w:t>
            </w:r>
            <w:r w:rsidRPr="00063C41">
              <w:rPr>
                <w:rFonts w:asciiTheme="majorHAnsi" w:hAnsiTheme="majorHAnsi" w:cs="Arial"/>
                <w:sz w:val="18"/>
                <w:szCs w:val="18"/>
                <w:u w:val="none"/>
              </w:rPr>
              <w:t xml:space="preserve"> ciente de que a autenticação administrativa atribui à cópia características de autenticidade, cujo procedimento é de minha inteira responsabilidade.</w:t>
            </w:r>
          </w:p>
          <w:p w:rsidR="002244E9" w:rsidRPr="00063C41" w:rsidRDefault="002244E9" w:rsidP="00BD660B">
            <w:pPr>
              <w:rPr>
                <w:rFonts w:asciiTheme="majorHAnsi" w:hAnsiTheme="majorHAnsi"/>
                <w:sz w:val="18"/>
                <w:szCs w:val="18"/>
              </w:rPr>
            </w:pPr>
          </w:p>
          <w:p w:rsidR="002244E9" w:rsidRPr="00063C41" w:rsidRDefault="002244E9" w:rsidP="00D87FBC">
            <w:pPr>
              <w:pStyle w:val="TextoAcordo"/>
            </w:pPr>
            <w:r w:rsidRPr="00063C41">
              <w:t>______________________________________________  _________  ____________  ____________________</w:t>
            </w:r>
          </w:p>
          <w:p w:rsidR="002244E9" w:rsidRPr="00494E38" w:rsidRDefault="002244E9" w:rsidP="00BD660B">
            <w:pPr>
              <w:pStyle w:val="Recuodecorpodetexto"/>
              <w:tabs>
                <w:tab w:val="left" w:pos="0"/>
              </w:tabs>
              <w:ind w:left="460" w:firstLine="283"/>
              <w:rPr>
                <w:rFonts w:asciiTheme="majorHAnsi" w:hAnsiTheme="majorHAnsi" w:cs="Arial"/>
                <w:szCs w:val="16"/>
              </w:rPr>
            </w:pPr>
            <w:r w:rsidRPr="00063C41">
              <w:rPr>
                <w:rFonts w:asciiTheme="majorHAnsi" w:hAnsiTheme="majorHAnsi" w:cs="Arial"/>
                <w:sz w:val="18"/>
                <w:szCs w:val="18"/>
              </w:rPr>
              <w:t>Data                            Nome do Servidor                          Cargo            Matrícula                       Assinatura</w:t>
            </w:r>
          </w:p>
        </w:tc>
      </w:tr>
    </w:tbl>
    <w:p w:rsidR="002244E9" w:rsidRPr="00063C41" w:rsidRDefault="002244E9" w:rsidP="00BD660B">
      <w:pPr>
        <w:spacing w:line="360" w:lineRule="auto"/>
        <w:jc w:val="both"/>
        <w:rPr>
          <w:rFonts w:asciiTheme="majorHAnsi" w:hAnsiTheme="majorHAnsi"/>
          <w:b/>
          <w:bCs/>
          <w:sz w:val="18"/>
          <w:szCs w:val="18"/>
        </w:rPr>
      </w:pPr>
      <w:proofErr w:type="gramStart"/>
      <w:r w:rsidRPr="00063C41">
        <w:rPr>
          <w:rFonts w:asciiTheme="majorHAnsi" w:hAnsiTheme="majorHAnsi"/>
          <w:b/>
          <w:sz w:val="18"/>
          <w:szCs w:val="18"/>
        </w:rPr>
        <w:t xml:space="preserve">9 – </w:t>
      </w:r>
      <w:r w:rsidRPr="00063C41">
        <w:rPr>
          <w:rFonts w:asciiTheme="majorHAnsi" w:hAnsiTheme="majorHAnsi"/>
          <w:b/>
          <w:bCs/>
          <w:sz w:val="18"/>
          <w:szCs w:val="18"/>
        </w:rPr>
        <w:t>Ciência</w:t>
      </w:r>
      <w:proofErr w:type="gramEnd"/>
      <w:r w:rsidRPr="00063C41">
        <w:rPr>
          <w:rFonts w:asciiTheme="majorHAnsi" w:hAnsiTheme="majorHAnsi"/>
          <w:b/>
          <w:bCs/>
          <w:sz w:val="18"/>
          <w:szCs w:val="18"/>
        </w:rPr>
        <w:t xml:space="preserve"> do Requerente</w:t>
      </w:r>
    </w:p>
    <w:tbl>
      <w:tblPr>
        <w:tblW w:w="9705" w:type="dxa"/>
        <w:tblLayout w:type="fixed"/>
        <w:tblLook w:val="04A0"/>
      </w:tblPr>
      <w:tblGrid>
        <w:gridCol w:w="9705"/>
      </w:tblGrid>
      <w:tr w:rsidR="002244E9" w:rsidRPr="00063C41" w:rsidTr="002244E9">
        <w:trPr>
          <w:trHeight w:val="214"/>
        </w:trPr>
        <w:tc>
          <w:tcPr>
            <w:tcW w:w="9705" w:type="dxa"/>
            <w:tcBorders>
              <w:top w:val="single" w:sz="4" w:space="0" w:color="000000"/>
              <w:left w:val="single" w:sz="4" w:space="0" w:color="000000"/>
              <w:bottom w:val="single" w:sz="4" w:space="0" w:color="000000"/>
              <w:right w:val="single" w:sz="4" w:space="0" w:color="000000"/>
            </w:tcBorders>
          </w:tcPr>
          <w:p w:rsidR="002244E9" w:rsidRPr="00063C41" w:rsidRDefault="00B77F16" w:rsidP="00BD660B">
            <w:pPr>
              <w:spacing w:before="240" w:line="360" w:lineRule="auto"/>
              <w:ind w:left="460"/>
              <w:jc w:val="both"/>
              <w:rPr>
                <w:rFonts w:asciiTheme="majorHAnsi" w:hAnsiTheme="majorHAnsi" w:cs="Arial"/>
                <w:sz w:val="18"/>
                <w:szCs w:val="18"/>
              </w:rPr>
            </w:pPr>
            <w:r w:rsidRPr="00B77F16">
              <w:rPr>
                <w:rFonts w:asciiTheme="majorHAnsi" w:hAnsiTheme="majorHAnsi"/>
                <w:noProof/>
                <w:sz w:val="18"/>
                <w:szCs w:val="18"/>
              </w:rPr>
              <w:pict>
                <v:rect id="Retângulo 741" o:spid="_x0000_s1317" style="position:absolute;left:0;text-align:left;margin-left:.25pt;margin-top:8.85pt;width:13.5pt;height:9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" strokeweight="1pt"/>
              </w:pict>
            </w:r>
            <w:r w:rsidR="002244E9" w:rsidRPr="00063C41">
              <w:rPr>
                <w:rFonts w:asciiTheme="majorHAnsi" w:hAnsiTheme="majorHAnsi" w:cs="Arial"/>
                <w:sz w:val="18"/>
                <w:szCs w:val="18"/>
              </w:rPr>
              <w:t>Há pendência de documentos conforme assinalado na relação acima, o que impossibilita a autuação do processo, a qual deve ser sanada para a instrução do Pedido.</w:t>
            </w:r>
          </w:p>
          <w:p w:rsidR="002244E9" w:rsidRPr="00063C41" w:rsidRDefault="002244E9" w:rsidP="00D87FBC">
            <w:pPr>
              <w:pStyle w:val="TextoAcordo"/>
            </w:pPr>
            <w:r w:rsidRPr="00063C41">
              <w:t>______________________________________________  _________  ____________  ____________________</w:t>
            </w:r>
          </w:p>
          <w:p w:rsidR="002244E9" w:rsidRPr="00063C41" w:rsidRDefault="002244E9" w:rsidP="00BD660B">
            <w:pPr>
              <w:pStyle w:val="Recuodecorpodetexto"/>
              <w:tabs>
                <w:tab w:val="left" w:pos="0"/>
              </w:tabs>
              <w:ind w:left="460" w:firstLine="283"/>
              <w:rPr>
                <w:rFonts w:asciiTheme="majorHAnsi" w:hAnsiTheme="majorHAnsi"/>
                <w:sz w:val="18"/>
                <w:szCs w:val="18"/>
              </w:rPr>
            </w:pPr>
            <w:r w:rsidRPr="00063C41">
              <w:rPr>
                <w:rFonts w:asciiTheme="majorHAnsi" w:hAnsiTheme="majorHAnsi" w:cs="Arial"/>
                <w:sz w:val="18"/>
                <w:szCs w:val="18"/>
              </w:rPr>
              <w:t>Data                            Nome do Servidor                          Cargo            Matrícula                       Assinatura</w:t>
            </w:r>
          </w:p>
          <w:p w:rsidR="002244E9" w:rsidRPr="00063C41" w:rsidRDefault="002244E9" w:rsidP="00BD660B">
            <w:pPr>
              <w:ind w:firstLine="284"/>
              <w:rPr>
                <w:rFonts w:asciiTheme="majorHAnsi" w:hAnsiTheme="majorHAnsi" w:cs="Arial"/>
                <w:sz w:val="18"/>
                <w:szCs w:val="18"/>
              </w:rPr>
            </w:pPr>
          </w:p>
          <w:p w:rsidR="002244E9" w:rsidRPr="00063C41" w:rsidRDefault="00B77F16" w:rsidP="00D87FBC">
            <w:pPr>
              <w:pStyle w:val="TextoAcordo"/>
            </w:pPr>
            <w:r w:rsidRPr="00B77F16">
              <w:rPr>
                <w:rFonts w:asciiTheme="majorHAnsi" w:hAnsiTheme="majorHAnsi" w:cs="Times New Roman"/>
                <w:noProof/>
              </w:rPr>
              <w:pict>
                <v:rect id="_x0000_s1320" style="position:absolute;left:0;text-align:left;margin-left:.75pt;margin-top:2.35pt;width:13.5pt;height:9pt;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" strokeweight="1pt"/>
              </w:pict>
            </w:r>
            <w:r w:rsidR="00063C41" w:rsidRPr="00D87FBC">
              <w:rPr>
                <w:rFonts w:asciiTheme="majorHAnsi" w:hAnsiTheme="majorHAnsi"/>
              </w:rPr>
              <w:t xml:space="preserve">Requerimento recepcionado faltando os documentos constantes da lista acima, os quais devem ser apresentados pelo Requerente no prazo de 30 dias, contado da data de recebimento deste requerimento, sob pena de ficar sem efeito o pedido.  </w:t>
            </w:r>
            <w:r w:rsidR="002244E9" w:rsidRPr="00D87FBC">
              <w:rPr>
                <w:rFonts w:asciiTheme="majorHAnsi" w:hAnsiTheme="majorHAnsi"/>
              </w:rPr>
              <w:t>______________________________________________</w:t>
            </w:r>
            <w:r w:rsidR="002244E9" w:rsidRPr="00063C41">
              <w:t xml:space="preserve">  _________  ____________  ____________________</w:t>
            </w:r>
          </w:p>
          <w:p w:rsidR="002244E9" w:rsidRPr="00063C41" w:rsidRDefault="002244E9" w:rsidP="00BD660B">
            <w:pPr>
              <w:pStyle w:val="Recuodecorpodetexto"/>
              <w:tabs>
                <w:tab w:val="left" w:pos="0"/>
              </w:tabs>
              <w:ind w:left="460" w:firstLine="283"/>
              <w:rPr>
                <w:rFonts w:asciiTheme="majorHAnsi" w:hAnsiTheme="majorHAnsi"/>
                <w:sz w:val="18"/>
                <w:szCs w:val="18"/>
              </w:rPr>
            </w:pPr>
            <w:r w:rsidRPr="00063C41">
              <w:rPr>
                <w:rFonts w:asciiTheme="majorHAnsi" w:hAnsiTheme="majorHAnsi" w:cs="Arial"/>
                <w:sz w:val="18"/>
                <w:szCs w:val="18"/>
              </w:rPr>
              <w:t>Data                            Nome do Servidor                          Cargo            Matrícula                       Assinatura</w:t>
            </w:r>
          </w:p>
          <w:p w:rsidR="002244E9" w:rsidRPr="00063C41" w:rsidRDefault="002244E9" w:rsidP="00BD660B">
            <w:pPr>
              <w:ind w:firstLine="284"/>
              <w:rPr>
                <w:rFonts w:asciiTheme="majorHAnsi" w:hAnsiTheme="majorHAnsi" w:cs="Arial"/>
                <w:sz w:val="18"/>
                <w:szCs w:val="18"/>
              </w:rPr>
            </w:pPr>
          </w:p>
          <w:p w:rsidR="002244E9" w:rsidRPr="00063C41" w:rsidRDefault="00B77F16" w:rsidP="00BD660B">
            <w:pPr>
              <w:ind w:left="426"/>
              <w:rPr>
                <w:rFonts w:asciiTheme="majorHAnsi" w:hAnsiTheme="majorHAnsi" w:cs="Arial"/>
                <w:sz w:val="18"/>
                <w:szCs w:val="18"/>
              </w:rPr>
            </w:pPr>
            <w:r w:rsidRPr="00B77F16">
              <w:rPr>
                <w:rFonts w:asciiTheme="majorHAnsi" w:hAnsiTheme="majorHAnsi"/>
                <w:noProof/>
                <w:sz w:val="18"/>
                <w:szCs w:val="18"/>
              </w:rPr>
              <w:pict>
                <v:rect id="_x0000_s1319" style="position:absolute;left:0;text-align:left;margin-left:.65pt;margin-top:-.35pt;width:13.5pt;height:9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" strokeweight="1pt"/>
              </w:pict>
            </w:r>
            <w:r w:rsidR="002244E9" w:rsidRPr="00063C41">
              <w:rPr>
                <w:rFonts w:asciiTheme="majorHAnsi" w:hAnsiTheme="majorHAnsi" w:cs="Arial"/>
                <w:b/>
                <w:sz w:val="18"/>
                <w:szCs w:val="18"/>
              </w:rPr>
              <w:t xml:space="preserve">CIENTE, </w:t>
            </w:r>
            <w:r w:rsidR="002244E9" w:rsidRPr="00063C41">
              <w:rPr>
                <w:rFonts w:asciiTheme="majorHAnsi" w:hAnsiTheme="majorHAnsi" w:cs="Arial"/>
                <w:sz w:val="18"/>
                <w:szCs w:val="18"/>
              </w:rPr>
              <w:t>___________________________________________</w:t>
            </w:r>
            <w:proofErr w:type="gramStart"/>
            <w:r w:rsidR="002244E9" w:rsidRPr="00063C41">
              <w:rPr>
                <w:rFonts w:asciiTheme="majorHAnsi" w:hAnsiTheme="majorHAnsi" w:cs="Arial"/>
                <w:sz w:val="18"/>
                <w:szCs w:val="18"/>
              </w:rPr>
              <w:t>.........................</w:t>
            </w:r>
            <w:proofErr w:type="gramEnd"/>
            <w:r w:rsidR="002244E9" w:rsidRPr="00063C41">
              <w:rPr>
                <w:rFonts w:asciiTheme="majorHAnsi" w:hAnsiTheme="majorHAnsi" w:cs="Arial"/>
                <w:sz w:val="18"/>
                <w:szCs w:val="18"/>
              </w:rPr>
              <w:t>_______________________________________</w:t>
            </w:r>
          </w:p>
          <w:p w:rsidR="002244E9" w:rsidRPr="00063C41" w:rsidRDefault="002244E9" w:rsidP="00BD660B">
            <w:pPr>
              <w:ind w:left="426"/>
              <w:rPr>
                <w:rFonts w:asciiTheme="majorHAnsi" w:hAnsiTheme="majorHAnsi"/>
                <w:color w:val="000000"/>
                <w:sz w:val="18"/>
                <w:szCs w:val="18"/>
              </w:rPr>
            </w:pPr>
            <w:r w:rsidRPr="00063C41">
              <w:rPr>
                <w:rFonts w:asciiTheme="majorHAnsi" w:hAnsiTheme="majorHAnsi" w:cs="Arial"/>
                <w:sz w:val="18"/>
                <w:szCs w:val="18"/>
              </w:rPr>
              <w:t xml:space="preserve">                                     Nome do Requerente                                                                                               Assinatura</w:t>
            </w:r>
          </w:p>
        </w:tc>
      </w:tr>
    </w:tbl>
    <w:p w:rsidR="002244E9" w:rsidRPr="00063C41" w:rsidRDefault="002244E9" w:rsidP="00BD660B">
      <w:pPr>
        <w:spacing w:line="360" w:lineRule="auto"/>
        <w:jc w:val="both"/>
        <w:rPr>
          <w:rFonts w:asciiTheme="majorHAnsi" w:hAnsiTheme="majorHAnsi"/>
          <w:b/>
          <w:bCs/>
          <w:sz w:val="18"/>
          <w:szCs w:val="18"/>
        </w:rPr>
      </w:pPr>
      <w:r w:rsidRPr="00063C41">
        <w:rPr>
          <w:rFonts w:asciiTheme="majorHAnsi" w:hAnsiTheme="majorHAnsi"/>
          <w:b/>
          <w:sz w:val="18"/>
          <w:szCs w:val="18"/>
        </w:rPr>
        <w:t xml:space="preserve">10 – </w:t>
      </w:r>
      <w:r w:rsidRPr="00063C41">
        <w:rPr>
          <w:rFonts w:asciiTheme="majorHAnsi" w:hAnsiTheme="majorHAnsi"/>
          <w:b/>
          <w:bCs/>
          <w:sz w:val="18"/>
          <w:szCs w:val="18"/>
        </w:rPr>
        <w:t>Ressalvas</w:t>
      </w:r>
    </w:p>
    <w:tbl>
      <w:tblPr>
        <w:tblW w:w="9736" w:type="dxa"/>
        <w:tblLayout w:type="fixed"/>
        <w:tblLook w:val="04A0"/>
      </w:tblPr>
      <w:tblGrid>
        <w:gridCol w:w="9736"/>
      </w:tblGrid>
      <w:tr w:rsidR="002244E9" w:rsidRPr="00063C41" w:rsidTr="002244E9">
        <w:trPr>
          <w:trHeight w:val="216"/>
        </w:trPr>
        <w:tc>
          <w:tcPr>
            <w:tcW w:w="9736" w:type="dxa"/>
            <w:tcBorders>
              <w:top w:val="single" w:sz="4" w:space="0" w:color="000000"/>
              <w:left w:val="single" w:sz="4" w:space="0" w:color="000000"/>
              <w:bottom w:val="single" w:sz="4" w:space="0" w:color="000000"/>
              <w:right w:val="single" w:sz="4" w:space="0" w:color="000000"/>
            </w:tcBorders>
          </w:tcPr>
          <w:p w:rsidR="002244E9" w:rsidRPr="00063C41" w:rsidRDefault="002244E9" w:rsidP="00BD660B">
            <w:pPr>
              <w:pStyle w:val="Recuodecorpodetexto3"/>
              <w:spacing w:before="240"/>
              <w:ind w:firstLine="1"/>
              <w:rPr>
                <w:rFonts w:asciiTheme="majorHAnsi" w:hAnsiTheme="majorHAnsi" w:cs="Arial"/>
                <w:sz w:val="18"/>
                <w:szCs w:val="18"/>
              </w:rPr>
            </w:pPr>
            <w:r w:rsidRPr="00063C41">
              <w:rPr>
                <w:rFonts w:asciiTheme="majorHAnsi" w:hAnsiTheme="majorHAnsi" w:cs="Arial"/>
                <w:sz w:val="18"/>
                <w:szCs w:val="18"/>
              </w:rPr>
              <w:lastRenderedPageBreak/>
              <w:t>1. Todos os campos acima devem ser preenchidos, sob pena de recusa do requerimento;</w:t>
            </w:r>
          </w:p>
          <w:p w:rsidR="002244E9" w:rsidRPr="00063C41" w:rsidRDefault="002244E9" w:rsidP="00BD660B">
            <w:pPr>
              <w:spacing w:line="360" w:lineRule="auto"/>
              <w:ind w:firstLine="284"/>
              <w:jc w:val="both"/>
              <w:rPr>
                <w:rFonts w:asciiTheme="majorHAnsi" w:hAnsiTheme="majorHAnsi" w:cs="Arial"/>
                <w:sz w:val="18"/>
                <w:szCs w:val="18"/>
              </w:rPr>
            </w:pPr>
            <w:r w:rsidRPr="00063C41">
              <w:rPr>
                <w:rFonts w:asciiTheme="majorHAnsi" w:hAnsiTheme="majorHAnsi" w:cs="Arial"/>
                <w:sz w:val="18"/>
                <w:szCs w:val="18"/>
              </w:rPr>
              <w:t>2. O requerente que tenha obtido autorização anterior e não tenha adquirido o automóvel, deve devolver as três vias do requerimento anterior;</w:t>
            </w:r>
          </w:p>
          <w:p w:rsidR="002244E9" w:rsidRPr="00063C41" w:rsidRDefault="002244E9" w:rsidP="00BD660B">
            <w:pPr>
              <w:spacing w:after="240"/>
              <w:ind w:firstLine="284"/>
              <w:jc w:val="both"/>
              <w:rPr>
                <w:rFonts w:asciiTheme="majorHAnsi" w:hAnsiTheme="majorHAnsi"/>
                <w:color w:val="000000"/>
                <w:sz w:val="18"/>
                <w:szCs w:val="18"/>
              </w:rPr>
            </w:pPr>
            <w:r w:rsidRPr="00063C41">
              <w:rPr>
                <w:rFonts w:asciiTheme="majorHAnsi" w:hAnsiTheme="majorHAnsi" w:cs="Arial"/>
                <w:sz w:val="18"/>
                <w:szCs w:val="18"/>
              </w:rPr>
              <w:t xml:space="preserve">3. Dispõe o art. 299 do Código Penal: “Omitir, em documento público </w:t>
            </w:r>
            <w:proofErr w:type="gramStart"/>
            <w:r w:rsidRPr="00063C41">
              <w:rPr>
                <w:rFonts w:asciiTheme="majorHAnsi" w:hAnsiTheme="majorHAnsi" w:cs="Arial"/>
                <w:sz w:val="18"/>
                <w:szCs w:val="18"/>
              </w:rPr>
              <w:t>ou particular, declaração que dele devia constar, ou nele inserir declaração falsa ou diversa da que devia ser escrita, com o fim de prejudicar direito, criar obrigação ou</w:t>
            </w:r>
            <w:proofErr w:type="gramEnd"/>
            <w:r w:rsidRPr="00063C41">
              <w:rPr>
                <w:rFonts w:asciiTheme="majorHAnsi" w:hAnsiTheme="majorHAnsi" w:cs="Arial"/>
                <w:sz w:val="18"/>
                <w:szCs w:val="18"/>
              </w:rPr>
              <w:t xml:space="preserve"> alterar a verdade sobre fato juridicamente relevante: Pena - reclusão, de 1 (um) a 5 (cinco) anos...”.</w:t>
            </w:r>
          </w:p>
        </w:tc>
      </w:tr>
    </w:tbl>
    <w:p w:rsidR="002244E9" w:rsidRPr="00063C41" w:rsidRDefault="002244E9" w:rsidP="00BD660B">
      <w:pPr>
        <w:spacing w:line="360" w:lineRule="auto"/>
        <w:jc w:val="both"/>
        <w:rPr>
          <w:rFonts w:asciiTheme="majorHAnsi" w:hAnsiTheme="majorHAnsi" w:cs="Arial"/>
          <w:sz w:val="18"/>
          <w:szCs w:val="18"/>
        </w:rPr>
      </w:pPr>
      <w:r w:rsidRPr="00063C41">
        <w:rPr>
          <w:rFonts w:asciiTheme="majorHAnsi" w:hAnsiTheme="majorHAnsi" w:cs="Arial"/>
          <w:sz w:val="18"/>
          <w:szCs w:val="18"/>
        </w:rPr>
        <w:t>1ª Via – REQUERENTE; 2ª Via – AGÊNCIA DE ATENDIMENTO PARA ACOMPANHAR O PROCESSO.</w:t>
      </w:r>
    </w:p>
    <w:p w:rsidR="002B77F1" w:rsidRPr="00494E38" w:rsidRDefault="002B77F1" w:rsidP="00BD660B">
      <w:pPr>
        <w:spacing w:line="360" w:lineRule="auto"/>
        <w:jc w:val="both"/>
        <w:rPr>
          <w:rFonts w:asciiTheme="majorHAnsi" w:hAnsiTheme="majorHAnsi" w:cs="Arial"/>
          <w:sz w:val="12"/>
          <w:szCs w:val="12"/>
        </w:rPr>
      </w:pPr>
    </w:p>
    <w:p w:rsidR="002B77F1" w:rsidRPr="00494E38" w:rsidRDefault="002B77F1" w:rsidP="00BD660B">
      <w:pPr>
        <w:spacing w:line="360" w:lineRule="auto"/>
        <w:jc w:val="both"/>
        <w:rPr>
          <w:rFonts w:asciiTheme="majorHAnsi" w:hAnsiTheme="majorHAnsi" w:cs="Arial"/>
          <w:sz w:val="12"/>
          <w:szCs w:val="12"/>
        </w:rPr>
      </w:pPr>
    </w:p>
    <w:p w:rsidR="008733C2" w:rsidRPr="00494E38" w:rsidRDefault="008733C2" w:rsidP="008733C2">
      <w:pPr>
        <w:pStyle w:val="Ttulo"/>
        <w:jc w:val="both"/>
        <w:rPr>
          <w:rFonts w:asciiTheme="majorHAnsi" w:hAnsiTheme="majorHAnsi"/>
          <w:b w:val="0"/>
        </w:rPr>
      </w:pPr>
      <w:r w:rsidRPr="00494E38">
        <w:rPr>
          <w:rFonts w:asciiTheme="majorHAnsi" w:hAnsiTheme="majorHAnsi"/>
        </w:rPr>
        <w:t>Atenção</w:t>
      </w:r>
      <w:r w:rsidR="00496C21">
        <w:rPr>
          <w:rFonts w:asciiTheme="majorHAnsi" w:hAnsiTheme="majorHAnsi"/>
        </w:rPr>
        <w:t>:</w:t>
      </w:r>
      <w:r w:rsidR="00A44AC6" w:rsidRPr="00494E38">
        <w:rPr>
          <w:rFonts w:asciiTheme="majorHAnsi" w:hAnsiTheme="majorHAnsi"/>
          <w:b w:val="0"/>
        </w:rPr>
        <w:t xml:space="preserve"> O</w:t>
      </w:r>
      <w:r w:rsidRPr="00494E38">
        <w:rPr>
          <w:rFonts w:asciiTheme="majorHAnsi" w:hAnsiTheme="majorHAnsi"/>
          <w:b w:val="0"/>
        </w:rPr>
        <w:t xml:space="preserve"> requerente deverá ter em mãos o CNPJ do FABRICANTE ou REVENDEDOR (concessionária) para validação junto a SEFAZ dos fabricantes e revendedores autorizados, sem a qual não será possível a formalização do pedido, devendo o contribuinte se dirigir até uma unidade da SEFAZ para maiores esclarecimentos.</w:t>
      </w:r>
    </w:p>
    <w:p w:rsidR="001C21B5" w:rsidRPr="00494E38" w:rsidRDefault="001C21B5" w:rsidP="00BD660B">
      <w:pPr>
        <w:pStyle w:val="Ttulo"/>
        <w:jc w:val="left"/>
        <w:rPr>
          <w:rFonts w:asciiTheme="majorHAnsi" w:hAnsiTheme="majorHAnsi"/>
          <w:b w:val="0"/>
        </w:rPr>
      </w:pPr>
    </w:p>
    <w:p w:rsidR="00F0353A" w:rsidRPr="00494E38" w:rsidRDefault="00F0353A" w:rsidP="00266157">
      <w:pPr>
        <w:pStyle w:val="Ttulo"/>
        <w:numPr>
          <w:ilvl w:val="0"/>
          <w:numId w:val="5"/>
        </w:numPr>
        <w:ind w:left="851" w:hanging="567"/>
        <w:jc w:val="both"/>
        <w:rPr>
          <w:rFonts w:asciiTheme="majorHAnsi" w:hAnsiTheme="majorHAnsi"/>
          <w:b w:val="0"/>
        </w:rPr>
      </w:pPr>
      <w:r w:rsidRPr="00494E38">
        <w:rPr>
          <w:rFonts w:asciiTheme="majorHAnsi" w:hAnsiTheme="majorHAnsi"/>
          <w:b w:val="0"/>
        </w:rPr>
        <w:t>O formulário será preenchido por meio das telas abaixo:</w:t>
      </w:r>
    </w:p>
    <w:p w:rsidR="00545F2D" w:rsidRPr="00494E38" w:rsidRDefault="00545F2D" w:rsidP="00545F2D">
      <w:pPr>
        <w:pStyle w:val="Ttulo"/>
        <w:ind w:left="851"/>
        <w:jc w:val="both"/>
        <w:rPr>
          <w:rFonts w:asciiTheme="majorHAnsi" w:hAnsiTheme="majorHAnsi"/>
          <w:b w:val="0"/>
        </w:rPr>
      </w:pPr>
    </w:p>
    <w:p w:rsidR="00956B1D" w:rsidRPr="00494E38" w:rsidRDefault="00956B1D" w:rsidP="00545F2D">
      <w:pPr>
        <w:pStyle w:val="Ttulo"/>
        <w:ind w:left="851"/>
        <w:jc w:val="both"/>
        <w:rPr>
          <w:rFonts w:asciiTheme="majorHAnsi" w:hAnsiTheme="majorHAnsi"/>
          <w:b w:val="0"/>
        </w:rPr>
      </w:pPr>
      <w:r w:rsidRPr="00494E38">
        <w:rPr>
          <w:rFonts w:asciiTheme="majorHAnsi" w:hAnsiTheme="majorHAnsi"/>
        </w:rPr>
        <w:t xml:space="preserve">TELA </w:t>
      </w:r>
      <w:r w:rsidR="00017E18" w:rsidRPr="00494E38">
        <w:rPr>
          <w:rFonts w:asciiTheme="majorHAnsi" w:hAnsiTheme="majorHAnsi"/>
        </w:rPr>
        <w:t>01</w:t>
      </w:r>
      <w:r w:rsidR="00017E18" w:rsidRPr="00494E38">
        <w:rPr>
          <w:rFonts w:asciiTheme="majorHAnsi" w:hAnsiTheme="majorHAnsi"/>
          <w:b w:val="0"/>
        </w:rPr>
        <w:t xml:space="preserve"> </w:t>
      </w:r>
      <w:r w:rsidRPr="00494E38">
        <w:rPr>
          <w:rFonts w:asciiTheme="majorHAnsi" w:hAnsiTheme="majorHAnsi"/>
          <w:b w:val="0"/>
        </w:rPr>
        <w:t>– Identificação do requerente:</w:t>
      </w:r>
    </w:p>
    <w:p w:rsidR="008733C2" w:rsidRPr="00494E38" w:rsidRDefault="008733C2" w:rsidP="00545F2D">
      <w:pPr>
        <w:pStyle w:val="Ttulo"/>
        <w:ind w:left="851"/>
        <w:jc w:val="both"/>
        <w:rPr>
          <w:rFonts w:asciiTheme="majorHAnsi" w:hAnsiTheme="majorHAnsi"/>
          <w:b w:val="0"/>
        </w:rPr>
      </w:pPr>
    </w:p>
    <w:p w:rsidR="00956B1D" w:rsidRPr="00494E38" w:rsidRDefault="00956B1D" w:rsidP="00545F2D">
      <w:pPr>
        <w:pStyle w:val="Ttulo"/>
        <w:jc w:val="both"/>
        <w:rPr>
          <w:rFonts w:asciiTheme="majorHAnsi" w:hAnsiTheme="majorHAnsi"/>
          <w:b w:val="0"/>
        </w:rPr>
      </w:pPr>
      <w:r w:rsidRPr="00494E38">
        <w:rPr>
          <w:rFonts w:asciiTheme="majorHAnsi" w:hAnsiTheme="majorHAnsi"/>
          <w:noProof/>
        </w:rPr>
        <w:drawing>
          <wp:inline distT="0" distB="0" distL="0" distR="0">
            <wp:extent cx="5743575" cy="3600450"/>
            <wp:effectExtent l="19050" t="0" r="9525" b="0"/>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43575" cy="3600450"/>
                    </a:xfrm>
                    <a:prstGeom prst="rect">
                      <a:avLst/>
                    </a:prstGeom>
                    <a:noFill/>
                    <a:ln w="9525">
                      <a:noFill/>
                      <a:miter lim="800000"/>
                      <a:headEnd/>
                      <a:tailEnd/>
                    </a:ln>
                  </pic:spPr>
                </pic:pic>
              </a:graphicData>
            </a:graphic>
          </wp:inline>
        </w:drawing>
      </w:r>
    </w:p>
    <w:p w:rsidR="00017E18" w:rsidRPr="00494E38" w:rsidRDefault="00017E18" w:rsidP="00017E18">
      <w:pPr>
        <w:pStyle w:val="Ttulo"/>
        <w:ind w:left="567"/>
        <w:jc w:val="both"/>
        <w:rPr>
          <w:rFonts w:asciiTheme="majorHAnsi" w:hAnsiTheme="majorHAnsi"/>
        </w:rPr>
      </w:pPr>
    </w:p>
    <w:p w:rsidR="0018221E" w:rsidRPr="00494E38" w:rsidRDefault="0018221E" w:rsidP="008733C2">
      <w:pPr>
        <w:pStyle w:val="Ttulo"/>
        <w:ind w:left="567"/>
        <w:jc w:val="both"/>
        <w:rPr>
          <w:rFonts w:asciiTheme="majorHAnsi" w:hAnsiTheme="majorHAnsi"/>
        </w:rPr>
      </w:pPr>
    </w:p>
    <w:p w:rsidR="00D83D19" w:rsidRPr="00494E38" w:rsidRDefault="00017E18" w:rsidP="00080DD9">
      <w:pPr>
        <w:pStyle w:val="Ttulo"/>
        <w:ind w:left="1843" w:hanging="1276"/>
        <w:jc w:val="both"/>
        <w:rPr>
          <w:rFonts w:asciiTheme="majorHAnsi" w:hAnsiTheme="majorHAnsi"/>
          <w:b w:val="0"/>
        </w:rPr>
      </w:pPr>
      <w:r w:rsidRPr="00494E38">
        <w:rPr>
          <w:rFonts w:asciiTheme="majorHAnsi" w:hAnsiTheme="majorHAnsi"/>
        </w:rPr>
        <w:lastRenderedPageBreak/>
        <w:t>TELA 02</w:t>
      </w:r>
      <w:r w:rsidR="00496C21">
        <w:rPr>
          <w:rFonts w:asciiTheme="majorHAnsi" w:hAnsiTheme="majorHAnsi"/>
          <w:b w:val="0"/>
        </w:rPr>
        <w:t xml:space="preserve"> – Identificação do veículo conforme orçamento da c</w:t>
      </w:r>
      <w:r w:rsidRPr="00494E38">
        <w:rPr>
          <w:rFonts w:asciiTheme="majorHAnsi" w:hAnsiTheme="majorHAnsi"/>
          <w:b w:val="0"/>
        </w:rPr>
        <w:t>oncessionária</w:t>
      </w:r>
      <w:r w:rsidR="00496C21">
        <w:rPr>
          <w:rFonts w:asciiTheme="majorHAnsi" w:hAnsiTheme="majorHAnsi"/>
          <w:b w:val="0"/>
        </w:rPr>
        <w:t xml:space="preserve"> ou f</w:t>
      </w:r>
      <w:r w:rsidR="00DA1B42" w:rsidRPr="00494E38">
        <w:rPr>
          <w:rFonts w:asciiTheme="majorHAnsi" w:hAnsiTheme="majorHAnsi"/>
          <w:b w:val="0"/>
        </w:rPr>
        <w:t>abricante</w:t>
      </w:r>
      <w:r w:rsidRPr="00494E38">
        <w:rPr>
          <w:rFonts w:asciiTheme="majorHAnsi" w:hAnsiTheme="majorHAnsi"/>
          <w:b w:val="0"/>
        </w:rPr>
        <w:t>:</w:t>
      </w:r>
      <w:r w:rsidR="008733C2" w:rsidRPr="00494E38">
        <w:rPr>
          <w:rFonts w:asciiTheme="majorHAnsi" w:hAnsiTheme="majorHAnsi"/>
          <w:b w:val="0"/>
        </w:rPr>
        <w:t xml:space="preserve"> </w:t>
      </w:r>
    </w:p>
    <w:p w:rsidR="00545F2D" w:rsidRPr="00494E38" w:rsidRDefault="00545F2D" w:rsidP="00545F2D">
      <w:pPr>
        <w:pStyle w:val="Ttulo"/>
        <w:jc w:val="both"/>
        <w:rPr>
          <w:rFonts w:asciiTheme="majorHAnsi" w:hAnsiTheme="majorHAnsi"/>
          <w:b w:val="0"/>
        </w:rPr>
      </w:pPr>
    </w:p>
    <w:p w:rsidR="00545F2D" w:rsidRPr="00494E38" w:rsidRDefault="00545F2D" w:rsidP="00545F2D">
      <w:pPr>
        <w:pStyle w:val="Ttulo"/>
        <w:jc w:val="both"/>
        <w:rPr>
          <w:rFonts w:asciiTheme="majorHAnsi" w:hAnsiTheme="majorHAnsi"/>
          <w:b w:val="0"/>
        </w:rPr>
      </w:pPr>
      <w:r w:rsidRPr="00494E38">
        <w:rPr>
          <w:rFonts w:asciiTheme="majorHAnsi" w:hAnsiTheme="majorHAnsi"/>
          <w:noProof/>
        </w:rPr>
        <w:drawing>
          <wp:inline distT="0" distB="0" distL="0" distR="0">
            <wp:extent cx="5760720" cy="3552825"/>
            <wp:effectExtent l="19050" t="0" r="0" b="0"/>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60720" cy="3552825"/>
                    </a:xfrm>
                    <a:prstGeom prst="rect">
                      <a:avLst/>
                    </a:prstGeom>
                    <a:noFill/>
                    <a:ln w="9525">
                      <a:noFill/>
                      <a:miter lim="800000"/>
                      <a:headEnd/>
                      <a:tailEnd/>
                    </a:ln>
                  </pic:spPr>
                </pic:pic>
              </a:graphicData>
            </a:graphic>
          </wp:inline>
        </w:drawing>
      </w:r>
    </w:p>
    <w:p w:rsidR="00017E18" w:rsidRPr="00494E38" w:rsidRDefault="00017E18" w:rsidP="00545F2D">
      <w:pPr>
        <w:pStyle w:val="Ttulo"/>
        <w:jc w:val="both"/>
        <w:rPr>
          <w:rFonts w:asciiTheme="majorHAnsi" w:hAnsiTheme="majorHAnsi"/>
          <w:b w:val="0"/>
        </w:rPr>
      </w:pPr>
    </w:p>
    <w:p w:rsidR="0018221E" w:rsidRPr="00494E38" w:rsidRDefault="0018221E" w:rsidP="00017E18">
      <w:pPr>
        <w:pStyle w:val="Ttulo"/>
        <w:ind w:left="567"/>
        <w:jc w:val="both"/>
        <w:rPr>
          <w:rFonts w:asciiTheme="majorHAnsi" w:hAnsiTheme="majorHAnsi"/>
        </w:rPr>
      </w:pPr>
    </w:p>
    <w:p w:rsidR="00017E18" w:rsidRPr="00494E38" w:rsidRDefault="00017E18" w:rsidP="00017E18">
      <w:pPr>
        <w:pStyle w:val="Ttulo"/>
        <w:ind w:left="567"/>
        <w:jc w:val="both"/>
        <w:rPr>
          <w:rFonts w:asciiTheme="majorHAnsi" w:hAnsiTheme="majorHAnsi"/>
          <w:b w:val="0"/>
        </w:rPr>
      </w:pPr>
      <w:r w:rsidRPr="00494E38">
        <w:rPr>
          <w:rFonts w:asciiTheme="majorHAnsi" w:hAnsiTheme="majorHAnsi"/>
        </w:rPr>
        <w:t>TELA 03</w:t>
      </w:r>
      <w:r w:rsidR="00496C21">
        <w:rPr>
          <w:rFonts w:asciiTheme="majorHAnsi" w:hAnsiTheme="majorHAnsi"/>
          <w:b w:val="0"/>
        </w:rPr>
        <w:t xml:space="preserve"> – Tipo de deficiência conforme laudo de a</w:t>
      </w:r>
      <w:r w:rsidRPr="00494E38">
        <w:rPr>
          <w:rFonts w:asciiTheme="majorHAnsi" w:hAnsiTheme="majorHAnsi"/>
          <w:b w:val="0"/>
        </w:rPr>
        <w:t>valiação:</w:t>
      </w:r>
    </w:p>
    <w:p w:rsidR="00017E18" w:rsidRPr="00494E38" w:rsidRDefault="00017E18" w:rsidP="00545F2D">
      <w:pPr>
        <w:pStyle w:val="Ttulo"/>
        <w:jc w:val="both"/>
        <w:rPr>
          <w:rFonts w:asciiTheme="majorHAnsi" w:hAnsiTheme="majorHAnsi"/>
          <w:b w:val="0"/>
        </w:rPr>
      </w:pPr>
    </w:p>
    <w:p w:rsidR="00545F2D" w:rsidRPr="00494E38" w:rsidRDefault="00545F2D" w:rsidP="00545F2D">
      <w:pPr>
        <w:pStyle w:val="Ttulo"/>
        <w:jc w:val="both"/>
        <w:rPr>
          <w:rFonts w:asciiTheme="majorHAnsi" w:hAnsiTheme="majorHAnsi"/>
          <w:b w:val="0"/>
        </w:rPr>
      </w:pPr>
      <w:r w:rsidRPr="00494E38">
        <w:rPr>
          <w:rFonts w:asciiTheme="majorHAnsi" w:hAnsiTheme="majorHAnsi"/>
          <w:noProof/>
        </w:rPr>
        <w:lastRenderedPageBreak/>
        <w:drawing>
          <wp:inline distT="0" distB="0" distL="0" distR="0">
            <wp:extent cx="5760720" cy="3409950"/>
            <wp:effectExtent l="19050" t="0" r="0" b="0"/>
            <wp:docPr id="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60720" cy="3409950"/>
                    </a:xfrm>
                    <a:prstGeom prst="rect">
                      <a:avLst/>
                    </a:prstGeom>
                    <a:noFill/>
                    <a:ln w="9525">
                      <a:noFill/>
                      <a:miter lim="800000"/>
                      <a:headEnd/>
                      <a:tailEnd/>
                    </a:ln>
                  </pic:spPr>
                </pic:pic>
              </a:graphicData>
            </a:graphic>
          </wp:inline>
        </w:drawing>
      </w:r>
    </w:p>
    <w:p w:rsidR="00017E18" w:rsidRPr="00494E38" w:rsidRDefault="00017E18" w:rsidP="00545F2D">
      <w:pPr>
        <w:pStyle w:val="Ttulo"/>
        <w:jc w:val="both"/>
        <w:rPr>
          <w:rFonts w:asciiTheme="majorHAnsi" w:hAnsiTheme="majorHAnsi"/>
          <w:b w:val="0"/>
        </w:rPr>
      </w:pPr>
    </w:p>
    <w:p w:rsidR="00017E18" w:rsidRPr="00494E38" w:rsidRDefault="00017E18" w:rsidP="00017E18">
      <w:pPr>
        <w:pStyle w:val="Ttulo"/>
        <w:ind w:left="567"/>
        <w:jc w:val="both"/>
        <w:rPr>
          <w:rFonts w:asciiTheme="majorHAnsi" w:hAnsiTheme="majorHAnsi"/>
          <w:b w:val="0"/>
        </w:rPr>
      </w:pPr>
      <w:r w:rsidRPr="00494E38">
        <w:rPr>
          <w:rFonts w:asciiTheme="majorHAnsi" w:hAnsiTheme="majorHAnsi"/>
        </w:rPr>
        <w:t>TELA 04</w:t>
      </w:r>
      <w:r w:rsidR="00496C21">
        <w:rPr>
          <w:rFonts w:asciiTheme="majorHAnsi" w:hAnsiTheme="majorHAnsi"/>
          <w:b w:val="0"/>
        </w:rPr>
        <w:t xml:space="preserve"> – Comprovação da capacidade financeira e/ou p</w:t>
      </w:r>
      <w:r w:rsidRPr="00494E38">
        <w:rPr>
          <w:rFonts w:asciiTheme="majorHAnsi" w:hAnsiTheme="majorHAnsi"/>
          <w:b w:val="0"/>
        </w:rPr>
        <w:t>atrimonial:</w:t>
      </w:r>
    </w:p>
    <w:p w:rsidR="00545F2D" w:rsidRPr="00494E38" w:rsidRDefault="00545F2D" w:rsidP="00545F2D">
      <w:pPr>
        <w:pStyle w:val="Ttulo"/>
        <w:jc w:val="both"/>
        <w:rPr>
          <w:rFonts w:asciiTheme="majorHAnsi" w:hAnsiTheme="majorHAnsi"/>
          <w:b w:val="0"/>
        </w:rPr>
      </w:pPr>
    </w:p>
    <w:p w:rsidR="00545F2D" w:rsidRPr="00494E38" w:rsidRDefault="00545F2D" w:rsidP="00545F2D">
      <w:pPr>
        <w:pStyle w:val="Ttulo"/>
        <w:jc w:val="both"/>
        <w:rPr>
          <w:rFonts w:asciiTheme="majorHAnsi" w:hAnsiTheme="majorHAnsi"/>
          <w:b w:val="0"/>
        </w:rPr>
      </w:pPr>
      <w:r w:rsidRPr="00494E38">
        <w:rPr>
          <w:rFonts w:asciiTheme="majorHAnsi" w:hAnsiTheme="majorHAnsi"/>
          <w:noProof/>
        </w:rPr>
        <w:drawing>
          <wp:inline distT="0" distB="0" distL="0" distR="0">
            <wp:extent cx="5760720" cy="3467100"/>
            <wp:effectExtent l="19050" t="0" r="0" b="0"/>
            <wp:docPr id="2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60720" cy="3467100"/>
                    </a:xfrm>
                    <a:prstGeom prst="rect">
                      <a:avLst/>
                    </a:prstGeom>
                    <a:noFill/>
                    <a:ln w="9525">
                      <a:noFill/>
                      <a:miter lim="800000"/>
                      <a:headEnd/>
                      <a:tailEnd/>
                    </a:ln>
                  </pic:spPr>
                </pic:pic>
              </a:graphicData>
            </a:graphic>
          </wp:inline>
        </w:drawing>
      </w:r>
    </w:p>
    <w:p w:rsidR="00545F2D" w:rsidRPr="00494E38" w:rsidRDefault="00545F2D" w:rsidP="00545F2D">
      <w:pPr>
        <w:pStyle w:val="Ttulo"/>
        <w:jc w:val="both"/>
        <w:rPr>
          <w:rFonts w:asciiTheme="majorHAnsi" w:hAnsiTheme="majorHAnsi"/>
          <w:b w:val="0"/>
        </w:rPr>
      </w:pPr>
    </w:p>
    <w:p w:rsidR="00DA1B42" w:rsidRPr="00494E38" w:rsidRDefault="00DA1B42" w:rsidP="00DA1B42">
      <w:pPr>
        <w:pStyle w:val="Ttulo"/>
        <w:numPr>
          <w:ilvl w:val="0"/>
          <w:numId w:val="5"/>
        </w:numPr>
        <w:ind w:left="851" w:hanging="567"/>
        <w:jc w:val="both"/>
        <w:rPr>
          <w:rFonts w:asciiTheme="majorHAnsi" w:hAnsiTheme="majorHAnsi"/>
          <w:b w:val="0"/>
        </w:rPr>
      </w:pPr>
      <w:r w:rsidRPr="00494E38">
        <w:rPr>
          <w:rFonts w:asciiTheme="majorHAnsi" w:hAnsiTheme="majorHAnsi"/>
          <w:b w:val="0"/>
        </w:rPr>
        <w:lastRenderedPageBreak/>
        <w:t>Após o preenchimento do formulário o requerente deverá conferir os dados inseridos antes de marcar o campo “confirmo os dados acima informados”. Depois deverá clicar no ícone “Enviar Requerimento” para envio do pedido ou “fechar” para sair da tela, conforme TELA 4.</w:t>
      </w:r>
    </w:p>
    <w:p w:rsidR="0018221E" w:rsidRPr="00494E38" w:rsidRDefault="0018221E" w:rsidP="0018221E">
      <w:pPr>
        <w:pStyle w:val="Ttulo"/>
        <w:ind w:left="851"/>
        <w:jc w:val="both"/>
        <w:rPr>
          <w:rFonts w:asciiTheme="majorHAnsi" w:hAnsiTheme="majorHAnsi"/>
          <w:b w:val="0"/>
        </w:rPr>
      </w:pPr>
    </w:p>
    <w:p w:rsidR="00DA1B42" w:rsidRPr="00494E38" w:rsidRDefault="00DA1B42" w:rsidP="00DA1B42">
      <w:pPr>
        <w:pStyle w:val="Ttulo"/>
        <w:numPr>
          <w:ilvl w:val="0"/>
          <w:numId w:val="5"/>
        </w:numPr>
        <w:ind w:left="851" w:hanging="567"/>
        <w:jc w:val="both"/>
        <w:rPr>
          <w:rFonts w:asciiTheme="majorHAnsi" w:hAnsiTheme="majorHAnsi"/>
          <w:b w:val="0"/>
        </w:rPr>
      </w:pPr>
      <w:r w:rsidRPr="00494E38">
        <w:rPr>
          <w:rFonts w:asciiTheme="majorHAnsi" w:hAnsiTheme="majorHAnsi"/>
          <w:b w:val="0"/>
        </w:rPr>
        <w:t>Dados inseridos fora do padrão serão considerados inválidos com mensagem de erro para correção, conforme TELA 05.</w:t>
      </w:r>
    </w:p>
    <w:p w:rsidR="00DA1B42" w:rsidRPr="00494E38" w:rsidRDefault="00DA1B42" w:rsidP="00DA1B42">
      <w:pPr>
        <w:pStyle w:val="Ttulo"/>
        <w:ind w:left="851"/>
        <w:jc w:val="both"/>
        <w:rPr>
          <w:rFonts w:asciiTheme="majorHAnsi" w:hAnsiTheme="majorHAnsi"/>
          <w:b w:val="0"/>
        </w:rPr>
      </w:pPr>
    </w:p>
    <w:p w:rsidR="00017E18" w:rsidRPr="00494E38" w:rsidRDefault="00017E18" w:rsidP="0018221E">
      <w:pPr>
        <w:pStyle w:val="Ttulo"/>
        <w:ind w:left="2127" w:hanging="1276"/>
        <w:jc w:val="both"/>
        <w:rPr>
          <w:rFonts w:asciiTheme="majorHAnsi" w:hAnsiTheme="majorHAnsi"/>
          <w:b w:val="0"/>
        </w:rPr>
      </w:pPr>
      <w:r w:rsidRPr="00494E38">
        <w:rPr>
          <w:rFonts w:asciiTheme="majorHAnsi" w:hAnsiTheme="majorHAnsi"/>
        </w:rPr>
        <w:t>TELA 05</w:t>
      </w:r>
      <w:r w:rsidR="00496C21">
        <w:rPr>
          <w:rFonts w:asciiTheme="majorHAnsi" w:hAnsiTheme="majorHAnsi"/>
          <w:b w:val="0"/>
        </w:rPr>
        <w:t xml:space="preserve"> – Mensagens de e</w:t>
      </w:r>
      <w:r w:rsidR="00080DD9" w:rsidRPr="00494E38">
        <w:rPr>
          <w:rFonts w:asciiTheme="majorHAnsi" w:hAnsiTheme="majorHAnsi"/>
          <w:b w:val="0"/>
        </w:rPr>
        <w:t xml:space="preserve">rros </w:t>
      </w:r>
      <w:r w:rsidR="00496C21">
        <w:rPr>
          <w:rFonts w:asciiTheme="majorHAnsi" w:hAnsiTheme="majorHAnsi"/>
          <w:b w:val="0"/>
        </w:rPr>
        <w:t>após o envio do r</w:t>
      </w:r>
      <w:r w:rsidRPr="00494E38">
        <w:rPr>
          <w:rFonts w:asciiTheme="majorHAnsi" w:hAnsiTheme="majorHAnsi"/>
          <w:b w:val="0"/>
        </w:rPr>
        <w:t xml:space="preserve">equerimento: </w:t>
      </w:r>
    </w:p>
    <w:p w:rsidR="00017E18" w:rsidRPr="00494E38" w:rsidRDefault="00017E18" w:rsidP="00545F2D">
      <w:pPr>
        <w:pStyle w:val="Ttulo"/>
        <w:jc w:val="both"/>
        <w:rPr>
          <w:rFonts w:asciiTheme="majorHAnsi" w:hAnsiTheme="majorHAnsi"/>
          <w:b w:val="0"/>
        </w:rPr>
      </w:pPr>
    </w:p>
    <w:p w:rsidR="00545F2D" w:rsidRPr="00494E38" w:rsidRDefault="00545F2D" w:rsidP="00545F2D">
      <w:pPr>
        <w:pStyle w:val="Ttulo"/>
        <w:jc w:val="both"/>
        <w:rPr>
          <w:rFonts w:asciiTheme="majorHAnsi" w:hAnsiTheme="majorHAnsi"/>
          <w:b w:val="0"/>
        </w:rPr>
      </w:pPr>
      <w:r w:rsidRPr="00494E38">
        <w:rPr>
          <w:rFonts w:asciiTheme="majorHAnsi" w:hAnsiTheme="majorHAnsi"/>
          <w:noProof/>
        </w:rPr>
        <w:drawing>
          <wp:inline distT="0" distB="0" distL="0" distR="0">
            <wp:extent cx="5760720" cy="3476625"/>
            <wp:effectExtent l="19050" t="0" r="0" b="0"/>
            <wp:docPr id="2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760720" cy="3476625"/>
                    </a:xfrm>
                    <a:prstGeom prst="rect">
                      <a:avLst/>
                    </a:prstGeom>
                    <a:noFill/>
                    <a:ln w="9525">
                      <a:noFill/>
                      <a:miter lim="800000"/>
                      <a:headEnd/>
                      <a:tailEnd/>
                    </a:ln>
                  </pic:spPr>
                </pic:pic>
              </a:graphicData>
            </a:graphic>
          </wp:inline>
        </w:drawing>
      </w:r>
    </w:p>
    <w:p w:rsidR="00324F2D" w:rsidRPr="00494E38" w:rsidRDefault="00E0317F" w:rsidP="00BD660B">
      <w:pPr>
        <w:pStyle w:val="Ttulo"/>
        <w:jc w:val="both"/>
        <w:rPr>
          <w:rFonts w:asciiTheme="majorHAnsi" w:hAnsiTheme="majorHAnsi"/>
          <w:b w:val="0"/>
        </w:rPr>
      </w:pPr>
      <w:r w:rsidRPr="00494E38">
        <w:rPr>
          <w:rFonts w:asciiTheme="majorHAnsi" w:hAnsiTheme="majorHAnsi"/>
          <w:b w:val="0"/>
          <w:noProof/>
        </w:rPr>
        <w:drawing>
          <wp:inline distT="0" distB="0" distL="0" distR="0">
            <wp:extent cx="28575" cy="38100"/>
            <wp:effectExtent l="19050" t="0" r="9525" b="0"/>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8575" cy="38100"/>
                    </a:xfrm>
                    <a:prstGeom prst="rect">
                      <a:avLst/>
                    </a:prstGeom>
                    <a:noFill/>
                    <a:ln w="9525">
                      <a:noFill/>
                      <a:miter lim="800000"/>
                      <a:headEnd/>
                      <a:tailEnd/>
                    </a:ln>
                  </pic:spPr>
                </pic:pic>
              </a:graphicData>
            </a:graphic>
          </wp:inline>
        </w:drawing>
      </w:r>
      <w:r w:rsidRPr="00494E38">
        <w:rPr>
          <w:rFonts w:asciiTheme="majorHAnsi" w:hAnsiTheme="majorHAnsi"/>
          <w:b w:val="0"/>
          <w:noProof/>
        </w:rPr>
        <w:drawing>
          <wp:inline distT="0" distB="0" distL="0" distR="0">
            <wp:extent cx="28575" cy="38100"/>
            <wp:effectExtent l="19050" t="0" r="9525" b="0"/>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8575" cy="38100"/>
                    </a:xfrm>
                    <a:prstGeom prst="rect">
                      <a:avLst/>
                    </a:prstGeom>
                    <a:noFill/>
                    <a:ln w="9525">
                      <a:noFill/>
                      <a:miter lim="800000"/>
                      <a:headEnd/>
                      <a:tailEnd/>
                    </a:ln>
                  </pic:spPr>
                </pic:pic>
              </a:graphicData>
            </a:graphic>
          </wp:inline>
        </w:drawing>
      </w:r>
      <w:r w:rsidRPr="00494E38">
        <w:rPr>
          <w:rFonts w:asciiTheme="majorHAnsi" w:hAnsiTheme="majorHAnsi"/>
          <w:b w:val="0"/>
          <w:noProof/>
        </w:rPr>
        <w:drawing>
          <wp:inline distT="0" distB="0" distL="0" distR="0">
            <wp:extent cx="28575" cy="38100"/>
            <wp:effectExtent l="19050" t="0" r="9525" b="0"/>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8575" cy="38100"/>
                    </a:xfrm>
                    <a:prstGeom prst="rect">
                      <a:avLst/>
                    </a:prstGeom>
                    <a:noFill/>
                    <a:ln w="9525">
                      <a:noFill/>
                      <a:miter lim="800000"/>
                      <a:headEnd/>
                      <a:tailEnd/>
                    </a:ln>
                  </pic:spPr>
                </pic:pic>
              </a:graphicData>
            </a:graphic>
          </wp:inline>
        </w:drawing>
      </w:r>
    </w:p>
    <w:p w:rsidR="00DA1B42" w:rsidRPr="00494E38" w:rsidRDefault="00080DD9" w:rsidP="00017E18">
      <w:pPr>
        <w:pStyle w:val="Ttulo"/>
        <w:numPr>
          <w:ilvl w:val="0"/>
          <w:numId w:val="5"/>
        </w:numPr>
        <w:ind w:left="851" w:hanging="567"/>
        <w:jc w:val="both"/>
        <w:rPr>
          <w:rFonts w:asciiTheme="majorHAnsi" w:hAnsiTheme="majorHAnsi"/>
          <w:b w:val="0"/>
        </w:rPr>
      </w:pPr>
      <w:r w:rsidRPr="00494E38">
        <w:rPr>
          <w:rFonts w:asciiTheme="majorHAnsi" w:hAnsiTheme="majorHAnsi"/>
          <w:b w:val="0"/>
        </w:rPr>
        <w:t>Corrigidos</w:t>
      </w:r>
      <w:r w:rsidR="00017E18" w:rsidRPr="00494E38">
        <w:rPr>
          <w:rFonts w:asciiTheme="majorHAnsi" w:hAnsiTheme="majorHAnsi"/>
          <w:b w:val="0"/>
        </w:rPr>
        <w:t xml:space="preserve"> possíveis erros </w:t>
      </w:r>
      <w:r w:rsidR="00D71DFE" w:rsidRPr="00494E38">
        <w:rPr>
          <w:rFonts w:asciiTheme="majorHAnsi" w:hAnsiTheme="majorHAnsi"/>
          <w:b w:val="0"/>
        </w:rPr>
        <w:t xml:space="preserve">o requerimento </w:t>
      </w:r>
      <w:r w:rsidR="00076FD3" w:rsidRPr="00494E38">
        <w:rPr>
          <w:rFonts w:asciiTheme="majorHAnsi" w:hAnsiTheme="majorHAnsi"/>
          <w:b w:val="0"/>
        </w:rPr>
        <w:t xml:space="preserve">será </w:t>
      </w:r>
      <w:r w:rsidR="00017E18" w:rsidRPr="00494E38">
        <w:rPr>
          <w:rFonts w:asciiTheme="majorHAnsi" w:hAnsiTheme="majorHAnsi"/>
          <w:b w:val="0"/>
        </w:rPr>
        <w:t xml:space="preserve">enviado, e se for </w:t>
      </w:r>
      <w:r w:rsidR="00076FD3" w:rsidRPr="00494E38">
        <w:rPr>
          <w:rFonts w:asciiTheme="majorHAnsi" w:hAnsiTheme="majorHAnsi"/>
          <w:b w:val="0"/>
        </w:rPr>
        <w:t>visualizada</w:t>
      </w:r>
      <w:r w:rsidR="00D71DFE" w:rsidRPr="00494E38">
        <w:rPr>
          <w:rFonts w:asciiTheme="majorHAnsi" w:hAnsiTheme="majorHAnsi"/>
          <w:b w:val="0"/>
        </w:rPr>
        <w:t xml:space="preserve"> a informação</w:t>
      </w:r>
      <w:r w:rsidR="00076FD3" w:rsidRPr="00494E38">
        <w:rPr>
          <w:rFonts w:asciiTheme="majorHAnsi" w:hAnsiTheme="majorHAnsi"/>
          <w:b w:val="0"/>
        </w:rPr>
        <w:t>:</w:t>
      </w:r>
      <w:r w:rsidR="00D71DFE" w:rsidRPr="00494E38">
        <w:rPr>
          <w:rFonts w:asciiTheme="majorHAnsi" w:hAnsiTheme="majorHAnsi"/>
          <w:b w:val="0"/>
        </w:rPr>
        <w:t xml:space="preserve"> “Dados enviados com sucesso”</w:t>
      </w:r>
      <w:r w:rsidR="00076FD3" w:rsidRPr="00494E38">
        <w:rPr>
          <w:rFonts w:asciiTheme="majorHAnsi" w:hAnsiTheme="majorHAnsi"/>
          <w:b w:val="0"/>
        </w:rPr>
        <w:t>,</w:t>
      </w:r>
      <w:r w:rsidR="00D71DFE" w:rsidRPr="00494E38">
        <w:rPr>
          <w:rFonts w:asciiTheme="majorHAnsi" w:hAnsiTheme="majorHAnsi"/>
          <w:b w:val="0"/>
        </w:rPr>
        <w:t xml:space="preserve"> significa que os dados </w:t>
      </w:r>
      <w:r w:rsidR="00F0353A" w:rsidRPr="00494E38">
        <w:rPr>
          <w:rFonts w:asciiTheme="majorHAnsi" w:hAnsiTheme="majorHAnsi"/>
          <w:b w:val="0"/>
        </w:rPr>
        <w:t xml:space="preserve">foram para </w:t>
      </w:r>
      <w:r w:rsidR="00D71DFE" w:rsidRPr="00494E38">
        <w:rPr>
          <w:rFonts w:asciiTheme="majorHAnsi" w:hAnsiTheme="majorHAnsi"/>
          <w:b w:val="0"/>
        </w:rPr>
        <w:t>a base de dados da SEFAZ. Nesse momento o requerente d</w:t>
      </w:r>
      <w:r w:rsidR="0079780C" w:rsidRPr="00494E38">
        <w:rPr>
          <w:rFonts w:asciiTheme="majorHAnsi" w:hAnsiTheme="majorHAnsi"/>
          <w:b w:val="0"/>
        </w:rPr>
        <w:t xml:space="preserve">everá </w:t>
      </w:r>
      <w:r w:rsidR="00F0353A" w:rsidRPr="00494E38">
        <w:rPr>
          <w:rFonts w:asciiTheme="majorHAnsi" w:hAnsiTheme="majorHAnsi"/>
          <w:b w:val="0"/>
        </w:rPr>
        <w:t xml:space="preserve">clicar no ícone </w:t>
      </w:r>
      <w:r w:rsidR="00F0353A" w:rsidRPr="00494E38">
        <w:rPr>
          <w:rFonts w:asciiTheme="majorHAnsi" w:hAnsiTheme="majorHAnsi"/>
          <w:b w:val="0"/>
          <w:noProof/>
        </w:rPr>
        <w:drawing>
          <wp:inline distT="0" distB="0" distL="0" distR="0">
            <wp:extent cx="161925" cy="161925"/>
            <wp:effectExtent l="19050" t="0" r="9525" b="0"/>
            <wp:docPr id="19" name="Imagem 1" descr="C:\Users\Maria do Carmo\Downloads\informatica_3539_impressora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do Carmo\Downloads\informatica_3539_impressora26.gif"/>
                    <pic:cNvPicPr>
                      <a:picLocks noChangeAspect="1" noChangeArrowheads="1"/>
                    </pic:cNvPicPr>
                  </pic:nvPicPr>
                  <pic:blipFill>
                    <a:blip r:embed="rId1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F0353A" w:rsidRPr="00494E38">
        <w:rPr>
          <w:rFonts w:asciiTheme="majorHAnsi" w:hAnsiTheme="majorHAnsi"/>
          <w:b w:val="0"/>
        </w:rPr>
        <w:t xml:space="preserve"> para visualização</w:t>
      </w:r>
      <w:r w:rsidR="00DA1B42" w:rsidRPr="00494E38">
        <w:rPr>
          <w:rFonts w:asciiTheme="majorHAnsi" w:hAnsiTheme="majorHAnsi"/>
          <w:b w:val="0"/>
        </w:rPr>
        <w:t xml:space="preserve"> do formulário, conforme TELA 06.</w:t>
      </w:r>
    </w:p>
    <w:p w:rsidR="00D71DFE" w:rsidRPr="00494E38" w:rsidRDefault="007F28EC" w:rsidP="00DA1B42">
      <w:pPr>
        <w:pStyle w:val="Ttulo"/>
        <w:ind w:left="851"/>
        <w:jc w:val="both"/>
        <w:rPr>
          <w:rFonts w:asciiTheme="majorHAnsi" w:hAnsiTheme="majorHAnsi"/>
          <w:b w:val="0"/>
        </w:rPr>
      </w:pPr>
      <w:r w:rsidRPr="00494E38">
        <w:rPr>
          <w:rFonts w:asciiTheme="majorHAnsi" w:hAnsiTheme="majorHAnsi"/>
          <w:b w:val="0"/>
        </w:rPr>
        <w:t xml:space="preserve"> </w:t>
      </w:r>
    </w:p>
    <w:p w:rsidR="00D83D19" w:rsidRPr="00494E38" w:rsidRDefault="00F0353A" w:rsidP="00D83D19">
      <w:pPr>
        <w:pStyle w:val="Ttulo"/>
        <w:ind w:left="851"/>
        <w:jc w:val="both"/>
        <w:rPr>
          <w:rFonts w:asciiTheme="majorHAnsi" w:hAnsiTheme="majorHAnsi"/>
          <w:b w:val="0"/>
        </w:rPr>
      </w:pPr>
      <w:r w:rsidRPr="00494E38">
        <w:rPr>
          <w:rFonts w:asciiTheme="majorHAnsi" w:hAnsiTheme="majorHAnsi"/>
        </w:rPr>
        <w:t>TELA – 0</w:t>
      </w:r>
      <w:r w:rsidR="00D83D19" w:rsidRPr="00494E38">
        <w:rPr>
          <w:rFonts w:asciiTheme="majorHAnsi" w:hAnsiTheme="majorHAnsi"/>
        </w:rPr>
        <w:t>6</w:t>
      </w:r>
      <w:r w:rsidRPr="00494E38">
        <w:rPr>
          <w:rFonts w:asciiTheme="majorHAnsi" w:hAnsiTheme="majorHAnsi"/>
          <w:b w:val="0"/>
        </w:rPr>
        <w:t xml:space="preserve"> – Clicar em </w:t>
      </w:r>
      <w:r w:rsidRPr="00494E38">
        <w:rPr>
          <w:rFonts w:asciiTheme="majorHAnsi" w:hAnsiTheme="majorHAnsi"/>
          <w:b w:val="0"/>
          <w:noProof/>
        </w:rPr>
        <w:drawing>
          <wp:inline distT="0" distB="0" distL="0" distR="0">
            <wp:extent cx="161925" cy="161925"/>
            <wp:effectExtent l="19050" t="0" r="9525" b="0"/>
            <wp:docPr id="17" name="Imagem 1" descr="C:\Users\Maria do Carmo\Downloads\informatica_3539_impressora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do Carmo\Downloads\informatica_3539_impressora26.gif"/>
                    <pic:cNvPicPr>
                      <a:picLocks noChangeAspect="1" noChangeArrowheads="1"/>
                    </pic:cNvPicPr>
                  </pic:nvPicPr>
                  <pic:blipFill>
                    <a:blip r:embed="rId1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494E38">
        <w:rPr>
          <w:rFonts w:asciiTheme="majorHAnsi" w:hAnsiTheme="majorHAnsi"/>
          <w:b w:val="0"/>
        </w:rPr>
        <w:t xml:space="preserve"> para visualização do formulário:</w:t>
      </w:r>
    </w:p>
    <w:p w:rsidR="0079780C" w:rsidRPr="00494E38" w:rsidRDefault="00545F2D" w:rsidP="00D83D19">
      <w:pPr>
        <w:pStyle w:val="Ttulo"/>
        <w:jc w:val="both"/>
        <w:rPr>
          <w:rFonts w:asciiTheme="majorHAnsi" w:hAnsiTheme="majorHAnsi"/>
          <w:b w:val="0"/>
        </w:rPr>
      </w:pPr>
      <w:r w:rsidRPr="00494E38">
        <w:rPr>
          <w:rFonts w:asciiTheme="majorHAnsi" w:hAnsiTheme="majorHAnsi"/>
          <w:noProof/>
        </w:rPr>
        <w:lastRenderedPageBreak/>
        <w:drawing>
          <wp:inline distT="0" distB="0" distL="0" distR="0">
            <wp:extent cx="5760720" cy="3409950"/>
            <wp:effectExtent l="19050" t="0" r="0" b="0"/>
            <wp:docPr id="2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760720" cy="3409950"/>
                    </a:xfrm>
                    <a:prstGeom prst="rect">
                      <a:avLst/>
                    </a:prstGeom>
                    <a:noFill/>
                    <a:ln w="9525">
                      <a:noFill/>
                      <a:miter lim="800000"/>
                      <a:headEnd/>
                      <a:tailEnd/>
                    </a:ln>
                  </pic:spPr>
                </pic:pic>
              </a:graphicData>
            </a:graphic>
          </wp:inline>
        </w:drawing>
      </w:r>
    </w:p>
    <w:p w:rsidR="00D83D19" w:rsidRPr="00494E38" w:rsidRDefault="00D83D19" w:rsidP="00D83D19">
      <w:pPr>
        <w:pStyle w:val="Ttulo"/>
        <w:ind w:left="567"/>
        <w:jc w:val="both"/>
        <w:rPr>
          <w:rFonts w:asciiTheme="majorHAnsi" w:hAnsiTheme="majorHAnsi"/>
        </w:rPr>
      </w:pPr>
    </w:p>
    <w:p w:rsidR="00470C2A" w:rsidRPr="00494E38" w:rsidRDefault="00D83D19" w:rsidP="00470C2A">
      <w:pPr>
        <w:pStyle w:val="Ttulo"/>
        <w:ind w:left="567"/>
        <w:jc w:val="both"/>
        <w:rPr>
          <w:rFonts w:asciiTheme="majorHAnsi" w:hAnsiTheme="majorHAnsi"/>
          <w:b w:val="0"/>
          <w:noProof/>
          <w:szCs w:val="24"/>
        </w:rPr>
      </w:pPr>
      <w:r w:rsidRPr="00494E38">
        <w:rPr>
          <w:rFonts w:asciiTheme="majorHAnsi" w:hAnsiTheme="majorHAnsi"/>
        </w:rPr>
        <w:t>TELA – 07</w:t>
      </w:r>
      <w:r w:rsidRPr="00494E38">
        <w:rPr>
          <w:rFonts w:asciiTheme="majorHAnsi" w:hAnsiTheme="majorHAnsi"/>
          <w:b w:val="0"/>
        </w:rPr>
        <w:t xml:space="preserve"> –</w:t>
      </w:r>
      <w:r w:rsidR="00470C2A" w:rsidRPr="00494E38">
        <w:rPr>
          <w:rFonts w:asciiTheme="majorHAnsi" w:hAnsiTheme="majorHAnsi"/>
          <w:b w:val="0"/>
        </w:rPr>
        <w:t xml:space="preserve"> </w:t>
      </w:r>
      <w:r w:rsidR="00470C2A" w:rsidRPr="00494E38">
        <w:rPr>
          <w:rFonts w:asciiTheme="majorHAnsi" w:hAnsiTheme="majorHAnsi"/>
          <w:b w:val="0"/>
          <w:szCs w:val="24"/>
        </w:rPr>
        <w:t>Visualização do formulário pra conferencia e impressão:</w:t>
      </w:r>
    </w:p>
    <w:p w:rsidR="00017E18" w:rsidRPr="00494E38" w:rsidRDefault="00017E18" w:rsidP="00470C2A">
      <w:pPr>
        <w:pStyle w:val="Ttulo"/>
        <w:ind w:left="567"/>
        <w:jc w:val="both"/>
        <w:rPr>
          <w:rFonts w:asciiTheme="majorHAnsi" w:hAnsiTheme="majorHAnsi"/>
          <w:b w:val="0"/>
        </w:rPr>
      </w:pPr>
    </w:p>
    <w:p w:rsidR="00545F2D" w:rsidRDefault="00545F2D" w:rsidP="00BD660B">
      <w:pPr>
        <w:pStyle w:val="Ttulo"/>
        <w:jc w:val="both"/>
        <w:rPr>
          <w:rFonts w:asciiTheme="majorHAnsi" w:hAnsiTheme="majorHAnsi"/>
          <w:b w:val="0"/>
        </w:rPr>
      </w:pPr>
      <w:r w:rsidRPr="00494E38">
        <w:rPr>
          <w:rFonts w:asciiTheme="majorHAnsi" w:hAnsiTheme="majorHAnsi"/>
          <w:noProof/>
        </w:rPr>
        <w:drawing>
          <wp:inline distT="0" distB="0" distL="0" distR="0">
            <wp:extent cx="5760720" cy="3600450"/>
            <wp:effectExtent l="19050" t="0" r="0" b="0"/>
            <wp:docPr id="3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DD0ADD" w:rsidRPr="00494E38" w:rsidRDefault="00DD0ADD" w:rsidP="00BD660B">
      <w:pPr>
        <w:pStyle w:val="Ttulo"/>
        <w:jc w:val="both"/>
        <w:rPr>
          <w:rFonts w:asciiTheme="majorHAnsi" w:hAnsiTheme="majorHAnsi"/>
          <w:b w:val="0"/>
        </w:rPr>
      </w:pPr>
    </w:p>
    <w:p w:rsidR="00D83D19" w:rsidRPr="00494E38" w:rsidRDefault="00D83D19" w:rsidP="00D83D19">
      <w:pPr>
        <w:pStyle w:val="Ttulo"/>
        <w:tabs>
          <w:tab w:val="left" w:pos="426"/>
        </w:tabs>
        <w:ind w:left="567"/>
        <w:jc w:val="both"/>
        <w:rPr>
          <w:rFonts w:asciiTheme="majorHAnsi" w:hAnsiTheme="majorHAnsi"/>
          <w:szCs w:val="24"/>
        </w:rPr>
      </w:pPr>
    </w:p>
    <w:p w:rsidR="00470C2A" w:rsidRPr="00494E38" w:rsidRDefault="00470C2A" w:rsidP="00470C2A">
      <w:pPr>
        <w:pStyle w:val="Ttulo"/>
        <w:numPr>
          <w:ilvl w:val="0"/>
          <w:numId w:val="5"/>
        </w:numPr>
        <w:ind w:left="851" w:hanging="567"/>
        <w:jc w:val="both"/>
        <w:rPr>
          <w:rFonts w:asciiTheme="majorHAnsi" w:hAnsiTheme="majorHAnsi"/>
          <w:b w:val="0"/>
          <w:color w:val="FF0000"/>
          <w:szCs w:val="24"/>
        </w:rPr>
      </w:pPr>
      <w:r w:rsidRPr="00494E38">
        <w:rPr>
          <w:rFonts w:asciiTheme="majorHAnsi" w:hAnsiTheme="majorHAnsi"/>
          <w:b w:val="0"/>
          <w:szCs w:val="24"/>
        </w:rPr>
        <w:t>A visualização do formulário será disponibilizada</w:t>
      </w:r>
      <w:r w:rsidR="00080DD9" w:rsidRPr="00494E38">
        <w:rPr>
          <w:rFonts w:asciiTheme="majorHAnsi" w:hAnsiTheme="majorHAnsi"/>
          <w:b w:val="0"/>
          <w:szCs w:val="24"/>
        </w:rPr>
        <w:t>,</w:t>
      </w:r>
      <w:r w:rsidRPr="00494E38">
        <w:rPr>
          <w:rFonts w:asciiTheme="majorHAnsi" w:hAnsiTheme="majorHAnsi"/>
          <w:b w:val="0"/>
          <w:szCs w:val="24"/>
        </w:rPr>
        <w:t xml:space="preserve"> TELA 07, quando pode ser revisto o procedimento e estando correto, clicar a direita do “Mouse” e na opção “imprimir”, onde poderá ser escolhida a impressora e o número de vias do formulário (duas). Após impressão clicar no ícone</w:t>
      </w:r>
      <w:r w:rsidRPr="00494E38">
        <w:rPr>
          <w:rFonts w:asciiTheme="majorHAnsi" w:hAnsiTheme="majorHAnsi"/>
          <w:b w:val="0"/>
          <w:noProof/>
          <w:szCs w:val="24"/>
        </w:rPr>
        <w:drawing>
          <wp:inline distT="0" distB="0" distL="0" distR="0">
            <wp:extent cx="123825" cy="123825"/>
            <wp:effectExtent l="19050" t="0" r="9525" b="0"/>
            <wp:docPr id="45" name="Imagem 2" descr="C:\Users\Maria do Carmo\Downloads\Botoes_Site_5750_Knob_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 do Carmo\Downloads\Botoes_Site_5750_Knob_Cancel.png"/>
                    <pic:cNvPicPr>
                      <a:picLocks noChangeAspect="1" noChangeArrowheads="1"/>
                    </pic:cNvPicPr>
                  </pic:nvPicPr>
                  <pic:blipFill>
                    <a:blip r:embed="rId21"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94E38">
        <w:rPr>
          <w:rFonts w:asciiTheme="majorHAnsi" w:hAnsiTheme="majorHAnsi"/>
          <w:b w:val="0"/>
          <w:szCs w:val="24"/>
        </w:rPr>
        <w:t xml:space="preserve"> para sair da tela.</w:t>
      </w:r>
      <w:r w:rsidRPr="00494E38">
        <w:rPr>
          <w:rFonts w:asciiTheme="majorHAnsi" w:hAnsiTheme="majorHAnsi"/>
          <w:b w:val="0"/>
          <w:color w:val="FF0000"/>
          <w:szCs w:val="24"/>
        </w:rPr>
        <w:t xml:space="preserve"> </w:t>
      </w:r>
    </w:p>
    <w:p w:rsidR="00080DD9" w:rsidRPr="00494E38" w:rsidRDefault="00080DD9" w:rsidP="00080DD9">
      <w:pPr>
        <w:pStyle w:val="Ttulo"/>
        <w:ind w:left="851"/>
        <w:jc w:val="both"/>
        <w:rPr>
          <w:rFonts w:asciiTheme="majorHAnsi" w:hAnsiTheme="majorHAnsi"/>
          <w:b w:val="0"/>
          <w:color w:val="FF0000"/>
          <w:szCs w:val="24"/>
        </w:rPr>
      </w:pPr>
    </w:p>
    <w:p w:rsidR="00602FA3" w:rsidRPr="00494E38" w:rsidRDefault="00602FA3" w:rsidP="00602FA3">
      <w:pPr>
        <w:pStyle w:val="Ttulo"/>
        <w:ind w:left="720"/>
        <w:jc w:val="both"/>
        <w:rPr>
          <w:rFonts w:asciiTheme="majorHAnsi" w:hAnsiTheme="majorHAnsi"/>
          <w:b w:val="0"/>
          <w:szCs w:val="24"/>
        </w:rPr>
      </w:pPr>
      <w:r w:rsidRPr="00494E38">
        <w:rPr>
          <w:rFonts w:asciiTheme="majorHAnsi" w:hAnsiTheme="majorHAnsi"/>
          <w:szCs w:val="24"/>
        </w:rPr>
        <w:t>Atenção.</w:t>
      </w:r>
      <w:r w:rsidRPr="00494E38">
        <w:rPr>
          <w:rFonts w:asciiTheme="majorHAnsi" w:hAnsiTheme="majorHAnsi"/>
          <w:b w:val="0"/>
          <w:szCs w:val="24"/>
        </w:rPr>
        <w:t xml:space="preserve"> O formulário poderá ser salvo no computador do usuário, se necessário.</w:t>
      </w:r>
    </w:p>
    <w:p w:rsidR="00602FA3" w:rsidRPr="00494E38" w:rsidRDefault="00602FA3" w:rsidP="00602FA3">
      <w:pPr>
        <w:pStyle w:val="Ttulo"/>
        <w:jc w:val="both"/>
        <w:rPr>
          <w:rFonts w:asciiTheme="majorHAnsi" w:hAnsiTheme="majorHAnsi"/>
          <w:b w:val="0"/>
          <w:color w:val="FF0000"/>
          <w:szCs w:val="24"/>
        </w:rPr>
      </w:pPr>
    </w:p>
    <w:p w:rsidR="00D83D19" w:rsidRPr="00494E38" w:rsidRDefault="00D83D19" w:rsidP="00D83D19">
      <w:pPr>
        <w:pStyle w:val="Ttulo"/>
        <w:tabs>
          <w:tab w:val="left" w:pos="426"/>
        </w:tabs>
        <w:ind w:left="567"/>
        <w:jc w:val="both"/>
        <w:rPr>
          <w:rFonts w:asciiTheme="majorHAnsi" w:hAnsiTheme="majorHAnsi"/>
          <w:b w:val="0"/>
          <w:szCs w:val="24"/>
        </w:rPr>
      </w:pPr>
      <w:r w:rsidRPr="00494E38">
        <w:rPr>
          <w:rFonts w:asciiTheme="majorHAnsi" w:hAnsiTheme="majorHAnsi"/>
          <w:szCs w:val="24"/>
        </w:rPr>
        <w:t xml:space="preserve">TELA 8 </w:t>
      </w:r>
      <w:r w:rsidRPr="00494E38">
        <w:rPr>
          <w:rFonts w:asciiTheme="majorHAnsi" w:hAnsiTheme="majorHAnsi"/>
          <w:b w:val="0"/>
          <w:szCs w:val="24"/>
        </w:rPr>
        <w:t>– Procedimento 1 para a impressão:</w:t>
      </w:r>
    </w:p>
    <w:p w:rsidR="00470C2A" w:rsidRPr="00494E38" w:rsidRDefault="00470C2A" w:rsidP="00D83D19">
      <w:pPr>
        <w:pStyle w:val="Ttulo"/>
        <w:tabs>
          <w:tab w:val="left" w:pos="426"/>
        </w:tabs>
        <w:ind w:left="567"/>
        <w:jc w:val="both"/>
        <w:rPr>
          <w:rFonts w:asciiTheme="majorHAnsi" w:hAnsiTheme="majorHAnsi"/>
          <w:b w:val="0"/>
          <w:szCs w:val="24"/>
        </w:rPr>
      </w:pPr>
    </w:p>
    <w:p w:rsidR="00D83D19" w:rsidRPr="00494E38" w:rsidRDefault="00D83D19" w:rsidP="00D83D19">
      <w:pPr>
        <w:pStyle w:val="Ttulo"/>
        <w:tabs>
          <w:tab w:val="left" w:pos="0"/>
        </w:tabs>
        <w:jc w:val="both"/>
        <w:rPr>
          <w:rFonts w:asciiTheme="majorHAnsi" w:hAnsiTheme="majorHAnsi"/>
          <w:b w:val="0"/>
          <w:color w:val="FF0000"/>
          <w:szCs w:val="24"/>
        </w:rPr>
      </w:pPr>
      <w:r w:rsidRPr="00494E38">
        <w:rPr>
          <w:rFonts w:asciiTheme="majorHAnsi" w:hAnsiTheme="majorHAnsi"/>
          <w:noProof/>
          <w:color w:val="FF0000"/>
          <w:szCs w:val="24"/>
        </w:rPr>
        <w:drawing>
          <wp:inline distT="0" distB="0" distL="0" distR="0">
            <wp:extent cx="5760720" cy="3409950"/>
            <wp:effectExtent l="19050" t="0" r="0" b="0"/>
            <wp:docPr id="3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5760720" cy="3409950"/>
                    </a:xfrm>
                    <a:prstGeom prst="rect">
                      <a:avLst/>
                    </a:prstGeom>
                    <a:noFill/>
                    <a:ln w="9525">
                      <a:noFill/>
                      <a:miter lim="800000"/>
                      <a:headEnd/>
                      <a:tailEnd/>
                    </a:ln>
                  </pic:spPr>
                </pic:pic>
              </a:graphicData>
            </a:graphic>
          </wp:inline>
        </w:drawing>
      </w:r>
    </w:p>
    <w:p w:rsidR="00D83D19" w:rsidRPr="00494E38" w:rsidRDefault="00D83D19" w:rsidP="00D83D19">
      <w:pPr>
        <w:pStyle w:val="Ttulo"/>
        <w:tabs>
          <w:tab w:val="left" w:pos="426"/>
        </w:tabs>
        <w:ind w:left="851"/>
        <w:jc w:val="both"/>
        <w:rPr>
          <w:rFonts w:asciiTheme="majorHAnsi" w:hAnsiTheme="majorHAnsi"/>
          <w:szCs w:val="24"/>
        </w:rPr>
      </w:pPr>
    </w:p>
    <w:p w:rsidR="00DD0ADD" w:rsidRDefault="00DD0ADD" w:rsidP="00D83D19">
      <w:pPr>
        <w:pStyle w:val="Ttulo"/>
        <w:tabs>
          <w:tab w:val="left" w:pos="426"/>
        </w:tabs>
        <w:ind w:left="567"/>
        <w:jc w:val="both"/>
        <w:rPr>
          <w:rFonts w:asciiTheme="majorHAnsi" w:hAnsiTheme="majorHAnsi"/>
          <w:szCs w:val="24"/>
        </w:rPr>
      </w:pPr>
    </w:p>
    <w:p w:rsidR="00D83D19" w:rsidRPr="00494E38" w:rsidRDefault="00D83D19" w:rsidP="00D83D19">
      <w:pPr>
        <w:pStyle w:val="Ttulo"/>
        <w:tabs>
          <w:tab w:val="left" w:pos="426"/>
        </w:tabs>
        <w:ind w:left="567"/>
        <w:jc w:val="both"/>
        <w:rPr>
          <w:rFonts w:asciiTheme="majorHAnsi" w:hAnsiTheme="majorHAnsi"/>
          <w:b w:val="0"/>
          <w:szCs w:val="24"/>
        </w:rPr>
      </w:pPr>
      <w:r w:rsidRPr="00494E38">
        <w:rPr>
          <w:rFonts w:asciiTheme="majorHAnsi" w:hAnsiTheme="majorHAnsi"/>
          <w:szCs w:val="24"/>
        </w:rPr>
        <w:t xml:space="preserve">TELA 9 </w:t>
      </w:r>
      <w:r w:rsidR="00DD0ADD">
        <w:rPr>
          <w:rFonts w:asciiTheme="majorHAnsi" w:hAnsiTheme="majorHAnsi"/>
          <w:b w:val="0"/>
          <w:szCs w:val="24"/>
        </w:rPr>
        <w:t>– Procedimento 2 par</w:t>
      </w:r>
      <w:r w:rsidRPr="00494E38">
        <w:rPr>
          <w:rFonts w:asciiTheme="majorHAnsi" w:hAnsiTheme="majorHAnsi"/>
          <w:b w:val="0"/>
          <w:szCs w:val="24"/>
        </w:rPr>
        <w:t>a impressão:</w:t>
      </w:r>
    </w:p>
    <w:p w:rsidR="00D83D19" w:rsidRPr="00494E38" w:rsidRDefault="00D83D19" w:rsidP="00D83D19">
      <w:pPr>
        <w:pStyle w:val="Ttulo"/>
        <w:tabs>
          <w:tab w:val="left" w:pos="426"/>
        </w:tabs>
        <w:ind w:left="567"/>
        <w:jc w:val="both"/>
        <w:rPr>
          <w:rFonts w:asciiTheme="majorHAnsi" w:hAnsiTheme="majorHAnsi"/>
          <w:b w:val="0"/>
          <w:szCs w:val="24"/>
        </w:rPr>
      </w:pPr>
    </w:p>
    <w:p w:rsidR="00D83D19" w:rsidRDefault="00D83D19" w:rsidP="00D83D19">
      <w:pPr>
        <w:pStyle w:val="Ttulo"/>
        <w:tabs>
          <w:tab w:val="left" w:pos="142"/>
        </w:tabs>
        <w:jc w:val="both"/>
        <w:rPr>
          <w:rFonts w:asciiTheme="majorHAnsi" w:hAnsiTheme="majorHAnsi"/>
          <w:b w:val="0"/>
          <w:color w:val="FF0000"/>
          <w:szCs w:val="24"/>
        </w:rPr>
      </w:pPr>
      <w:r w:rsidRPr="00494E38">
        <w:rPr>
          <w:rFonts w:asciiTheme="majorHAnsi" w:hAnsiTheme="majorHAnsi"/>
          <w:noProof/>
          <w:color w:val="FF0000"/>
          <w:szCs w:val="24"/>
        </w:rPr>
        <w:lastRenderedPageBreak/>
        <w:drawing>
          <wp:inline distT="0" distB="0" distL="0" distR="0">
            <wp:extent cx="5760720" cy="3409950"/>
            <wp:effectExtent l="19050" t="0" r="0" b="0"/>
            <wp:docPr id="37"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5760720" cy="3409950"/>
                    </a:xfrm>
                    <a:prstGeom prst="rect">
                      <a:avLst/>
                    </a:prstGeom>
                    <a:noFill/>
                    <a:ln w="9525">
                      <a:noFill/>
                      <a:miter lim="800000"/>
                      <a:headEnd/>
                      <a:tailEnd/>
                    </a:ln>
                  </pic:spPr>
                </pic:pic>
              </a:graphicData>
            </a:graphic>
          </wp:inline>
        </w:drawing>
      </w:r>
    </w:p>
    <w:p w:rsidR="00F73432" w:rsidRPr="00494E38" w:rsidRDefault="00F73432" w:rsidP="00D83D19">
      <w:pPr>
        <w:pStyle w:val="Ttulo"/>
        <w:tabs>
          <w:tab w:val="left" w:pos="142"/>
        </w:tabs>
        <w:jc w:val="both"/>
        <w:rPr>
          <w:rFonts w:asciiTheme="majorHAnsi" w:hAnsiTheme="majorHAnsi"/>
          <w:b w:val="0"/>
          <w:color w:val="FF0000"/>
          <w:szCs w:val="24"/>
        </w:rPr>
      </w:pPr>
    </w:p>
    <w:p w:rsidR="00D83D19" w:rsidRPr="00494E38" w:rsidRDefault="00D83D19" w:rsidP="00BD660B">
      <w:pPr>
        <w:pStyle w:val="Ttulo"/>
        <w:jc w:val="both"/>
        <w:rPr>
          <w:rFonts w:asciiTheme="majorHAnsi" w:hAnsiTheme="majorHAnsi"/>
          <w:b w:val="0"/>
        </w:rPr>
      </w:pPr>
    </w:p>
    <w:p w:rsidR="003E04C5" w:rsidRPr="00A1277E" w:rsidRDefault="007F28EC" w:rsidP="00BD660B">
      <w:pPr>
        <w:pStyle w:val="Ttulo"/>
        <w:numPr>
          <w:ilvl w:val="0"/>
          <w:numId w:val="5"/>
        </w:numPr>
        <w:ind w:left="851" w:hanging="567"/>
        <w:jc w:val="left"/>
        <w:rPr>
          <w:rFonts w:asciiTheme="majorHAnsi" w:hAnsiTheme="majorHAnsi"/>
        </w:rPr>
      </w:pPr>
      <w:r w:rsidRPr="00673571">
        <w:rPr>
          <w:rFonts w:asciiTheme="majorHAnsi" w:hAnsiTheme="majorHAnsi"/>
          <w:b w:val="0"/>
        </w:rPr>
        <w:t>O</w:t>
      </w:r>
      <w:r w:rsidR="00DD0ADD">
        <w:rPr>
          <w:rFonts w:asciiTheme="majorHAnsi" w:hAnsiTheme="majorHAnsi"/>
          <w:b w:val="0"/>
        </w:rPr>
        <w:t xml:space="preserve"> requerente irá</w:t>
      </w:r>
      <w:r w:rsidR="0079780C" w:rsidRPr="00673571">
        <w:rPr>
          <w:rFonts w:asciiTheme="majorHAnsi" w:hAnsiTheme="majorHAnsi"/>
          <w:b w:val="0"/>
        </w:rPr>
        <w:t xml:space="preserve"> dirigir</w:t>
      </w:r>
      <w:r w:rsidR="00DD0ADD">
        <w:rPr>
          <w:rFonts w:asciiTheme="majorHAnsi" w:hAnsiTheme="majorHAnsi"/>
          <w:b w:val="0"/>
        </w:rPr>
        <w:t>-se</w:t>
      </w:r>
      <w:r w:rsidR="0079780C" w:rsidRPr="00673571">
        <w:rPr>
          <w:rFonts w:asciiTheme="majorHAnsi" w:hAnsiTheme="majorHAnsi"/>
          <w:b w:val="0"/>
        </w:rPr>
        <w:t xml:space="preserve"> até a Agência de Atendimento de seu Município com as duas vias do formulário devidamente assinadas e acompanhada</w:t>
      </w:r>
      <w:r w:rsidRPr="00673571">
        <w:rPr>
          <w:rFonts w:asciiTheme="majorHAnsi" w:hAnsiTheme="majorHAnsi"/>
          <w:b w:val="0"/>
        </w:rPr>
        <w:t>s</w:t>
      </w:r>
      <w:r w:rsidR="00496C21">
        <w:rPr>
          <w:rFonts w:asciiTheme="majorHAnsi" w:hAnsiTheme="majorHAnsi"/>
          <w:b w:val="0"/>
        </w:rPr>
        <w:t xml:space="preserve"> da documentação prevista no</w:t>
      </w:r>
      <w:r w:rsidR="00F73432">
        <w:rPr>
          <w:rFonts w:asciiTheme="majorHAnsi" w:hAnsiTheme="majorHAnsi"/>
          <w:b w:val="0"/>
        </w:rPr>
        <w:t>s</w:t>
      </w:r>
      <w:r w:rsidR="00496C21">
        <w:rPr>
          <w:rFonts w:asciiTheme="majorHAnsi" w:hAnsiTheme="majorHAnsi"/>
          <w:b w:val="0"/>
        </w:rPr>
        <w:t xml:space="preserve"> c</w:t>
      </w:r>
      <w:r w:rsidR="0079780C" w:rsidRPr="00673571">
        <w:rPr>
          <w:rFonts w:asciiTheme="majorHAnsi" w:hAnsiTheme="majorHAnsi"/>
          <w:b w:val="0"/>
        </w:rPr>
        <w:t>ampo</w:t>
      </w:r>
      <w:r w:rsidR="00F73432">
        <w:rPr>
          <w:rFonts w:asciiTheme="majorHAnsi" w:hAnsiTheme="majorHAnsi"/>
          <w:b w:val="0"/>
        </w:rPr>
        <w:t>s 6 e</w:t>
      </w:r>
      <w:r w:rsidR="0079780C" w:rsidRPr="00673571">
        <w:rPr>
          <w:rFonts w:asciiTheme="majorHAnsi" w:hAnsiTheme="majorHAnsi"/>
          <w:b w:val="0"/>
        </w:rPr>
        <w:t xml:space="preserve"> 7 </w:t>
      </w:r>
      <w:r w:rsidR="00496C21">
        <w:rPr>
          <w:rFonts w:asciiTheme="majorHAnsi" w:hAnsiTheme="majorHAnsi"/>
          <w:b w:val="0"/>
        </w:rPr>
        <w:t>do r</w:t>
      </w:r>
      <w:r w:rsidR="007D4611" w:rsidRPr="00673571">
        <w:rPr>
          <w:rFonts w:asciiTheme="majorHAnsi" w:hAnsiTheme="majorHAnsi"/>
          <w:b w:val="0"/>
        </w:rPr>
        <w:t>equerimento.</w:t>
      </w: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b w:val="0"/>
        </w:rPr>
      </w:pPr>
    </w:p>
    <w:p w:rsidR="00A1277E" w:rsidRDefault="00A1277E" w:rsidP="00A1277E">
      <w:pPr>
        <w:pStyle w:val="Ttulo"/>
        <w:jc w:val="left"/>
        <w:rPr>
          <w:rFonts w:asciiTheme="majorHAnsi" w:hAnsiTheme="majorHAnsi"/>
        </w:rPr>
        <w:sectPr w:rsidR="00A1277E" w:rsidSect="005F6E35">
          <w:headerReference w:type="default" r:id="rId24"/>
          <w:footerReference w:type="default" r:id="rId25"/>
          <w:pgSz w:w="11907" w:h="16840" w:code="9"/>
          <w:pgMar w:top="1417" w:right="1134" w:bottom="1417" w:left="1701" w:header="720" w:footer="720" w:gutter="0"/>
          <w:cols w:space="720"/>
          <w:docGrid w:linePitch="326"/>
        </w:sectPr>
      </w:pPr>
    </w:p>
    <w:p w:rsidR="00A1277E" w:rsidRDefault="00B77F16" w:rsidP="00A1277E">
      <w:pPr>
        <w:pStyle w:val="Ttulo"/>
        <w:jc w:val="left"/>
        <w:rPr>
          <w:rFonts w:asciiTheme="majorHAnsi" w:hAnsiTheme="majorHAnsi"/>
        </w:rPr>
      </w:pPr>
      <w:r>
        <w:rPr>
          <w:rFonts w:asciiTheme="majorHAnsi" w:hAnsiTheme="majorHAnsi"/>
          <w:noProof/>
        </w:rPr>
        <w:lastRenderedPageBreak/>
        <w:pict>
          <v:shapetype id="_x0000_t202" coordsize="21600,21600" o:spt="202" path="m,l,21600r21600,l21600,xe">
            <v:stroke joinstyle="miter"/>
            <v:path gradientshapeok="t" o:connecttype="rect"/>
          </v:shapetype>
          <v:shape id="_x0000_s1322" type="#_x0000_t202" style="position:absolute;margin-left:89.25pt;margin-top:-14.7pt;width:511.5pt;height:32.75pt;z-index:251667968" strokecolor="white [3212]">
            <v:textbox style="mso-next-textbox:#_x0000_s1322">
              <w:txbxContent>
                <w:p w:rsidR="00A1277E" w:rsidRPr="008225C2" w:rsidRDefault="00A1277E" w:rsidP="00A1277E">
                  <w:pPr>
                    <w:jc w:val="center"/>
                  </w:pPr>
                  <w:r w:rsidRPr="008225C2">
                    <w:t>SISTEMA DE CONTROLE DE BENEFÍCIOS FISCAIS – SCBF</w:t>
                  </w:r>
                </w:p>
                <w:p w:rsidR="00A1277E" w:rsidRPr="008225C2" w:rsidRDefault="00A1277E" w:rsidP="00A1277E">
                  <w:pPr>
                    <w:jc w:val="center"/>
                  </w:pPr>
                  <w:r w:rsidRPr="008225C2">
                    <w:t>FLUXOGRAMA</w:t>
                  </w:r>
                </w:p>
                <w:p w:rsidR="00A1277E" w:rsidRDefault="00A1277E" w:rsidP="00A1277E">
                  <w:pPr>
                    <w:jc w:val="center"/>
                  </w:pPr>
                </w:p>
              </w:txbxContent>
            </v:textbox>
          </v:shape>
        </w:pict>
      </w:r>
    </w:p>
    <w:p w:rsidR="00A1277E" w:rsidRDefault="00A1277E" w:rsidP="00A1277E">
      <w:pPr>
        <w:pStyle w:val="Ttulo"/>
        <w:jc w:val="left"/>
        <w:rPr>
          <w:rFonts w:asciiTheme="majorHAnsi" w:hAnsiTheme="majorHAnsi"/>
        </w:rPr>
      </w:pPr>
    </w:p>
    <w:p w:rsidR="00A00C64" w:rsidRPr="00A1277E" w:rsidRDefault="00A1277E" w:rsidP="00A00C64">
      <w:pPr>
        <w:pStyle w:val="Ttulo"/>
        <w:jc w:val="left"/>
        <w:rPr>
          <w:rFonts w:asciiTheme="majorHAnsi" w:hAnsiTheme="majorHAnsi"/>
        </w:rPr>
      </w:pPr>
      <w:r w:rsidRPr="00A1277E">
        <w:rPr>
          <w:rFonts w:asciiTheme="majorHAnsi" w:hAnsiTheme="majorHAnsi"/>
          <w:noProof/>
        </w:rPr>
        <w:drawing>
          <wp:inline distT="0" distB="0" distL="0" distR="0">
            <wp:extent cx="8494330" cy="3840217"/>
            <wp:effectExtent l="19050" t="38100" r="59120" b="45983"/>
            <wp:docPr id="3" name="Diagrama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A1277E" w:rsidRDefault="00A1277E" w:rsidP="00A00C64">
      <w:pPr>
        <w:pStyle w:val="Ttulo"/>
        <w:jc w:val="left"/>
        <w:rPr>
          <w:rFonts w:asciiTheme="majorHAnsi" w:hAnsiTheme="majorHAnsi"/>
          <w:b w:val="0"/>
        </w:rPr>
        <w:sectPr w:rsidR="00A1277E" w:rsidSect="00A1277E">
          <w:pgSz w:w="16840" w:h="11907" w:orient="landscape" w:code="9"/>
          <w:pgMar w:top="1701" w:right="1418" w:bottom="1134" w:left="1418" w:header="720" w:footer="720" w:gutter="0"/>
          <w:cols w:space="720"/>
          <w:docGrid w:linePitch="326"/>
        </w:sectPr>
      </w:pPr>
    </w:p>
    <w:p w:rsidR="00A00C64" w:rsidRDefault="00A00C64" w:rsidP="00A00C64">
      <w:pPr>
        <w:pStyle w:val="Ttulo"/>
        <w:jc w:val="left"/>
        <w:rPr>
          <w:rFonts w:asciiTheme="majorHAnsi" w:hAnsiTheme="majorHAnsi"/>
          <w:b w:val="0"/>
        </w:rPr>
      </w:pPr>
    </w:p>
    <w:p w:rsidR="00A00C64" w:rsidRDefault="00A00C64" w:rsidP="00A00C64">
      <w:pPr>
        <w:pStyle w:val="Ttulo"/>
        <w:jc w:val="left"/>
        <w:rPr>
          <w:rFonts w:asciiTheme="majorHAnsi" w:hAnsiTheme="majorHAnsi"/>
          <w:b w:val="0"/>
        </w:rPr>
      </w:pPr>
    </w:p>
    <w:p w:rsidR="00A00C64" w:rsidRPr="00494E38" w:rsidRDefault="00A00C64" w:rsidP="00A00C64">
      <w:pPr>
        <w:pStyle w:val="Ttulo"/>
        <w:jc w:val="both"/>
        <w:rPr>
          <w:rFonts w:asciiTheme="majorHAnsi" w:hAnsiTheme="majorHAnsi" w:cs="Arial"/>
          <w:szCs w:val="24"/>
        </w:rPr>
      </w:pPr>
      <w:r w:rsidRPr="00494E38">
        <w:rPr>
          <w:rFonts w:asciiTheme="majorHAnsi" w:hAnsiTheme="majorHAnsi" w:cs="Arial"/>
          <w:szCs w:val="24"/>
        </w:rPr>
        <w:t>ELABORAÇÃO:</w:t>
      </w:r>
    </w:p>
    <w:p w:rsidR="00A00C64" w:rsidRPr="00494E38" w:rsidRDefault="00A00C64" w:rsidP="00A00C64">
      <w:pPr>
        <w:pStyle w:val="Ttulo"/>
        <w:jc w:val="both"/>
        <w:rPr>
          <w:rFonts w:asciiTheme="majorHAnsi" w:hAnsiTheme="majorHAnsi" w:cs="Arial"/>
          <w:szCs w:val="24"/>
        </w:rPr>
      </w:pPr>
    </w:p>
    <w:p w:rsidR="00A00C64" w:rsidRPr="00494E38" w:rsidRDefault="00A00C64" w:rsidP="00A00C64">
      <w:pPr>
        <w:pStyle w:val="Ttulo"/>
        <w:jc w:val="both"/>
        <w:rPr>
          <w:rFonts w:asciiTheme="majorHAnsi" w:hAnsiTheme="majorHAnsi" w:cs="Arial"/>
          <w:szCs w:val="24"/>
        </w:rPr>
      </w:pPr>
    </w:p>
    <w:p w:rsidR="00A00C64" w:rsidRPr="00494E38" w:rsidRDefault="00A00C64" w:rsidP="00A00C64">
      <w:pPr>
        <w:pStyle w:val="Ttulo"/>
        <w:jc w:val="both"/>
        <w:rPr>
          <w:rFonts w:asciiTheme="majorHAnsi" w:hAnsiTheme="majorHAnsi" w:cs="Arial"/>
          <w:sz w:val="22"/>
          <w:szCs w:val="22"/>
        </w:rPr>
      </w:pPr>
      <w:r w:rsidRPr="00494E38">
        <w:rPr>
          <w:rFonts w:asciiTheme="majorHAnsi" w:hAnsiTheme="majorHAnsi" w:cs="Arial"/>
          <w:sz w:val="22"/>
          <w:szCs w:val="22"/>
        </w:rPr>
        <w:t>SECRETARIA DA FAZENDA:</w:t>
      </w:r>
    </w:p>
    <w:p w:rsidR="00A00C64" w:rsidRPr="00494E38" w:rsidRDefault="00A00C64" w:rsidP="00A00C64">
      <w:pPr>
        <w:pStyle w:val="Ttulo"/>
        <w:jc w:val="both"/>
        <w:rPr>
          <w:rFonts w:asciiTheme="majorHAnsi" w:hAnsiTheme="majorHAnsi" w:cs="Arial"/>
          <w:b w:val="0"/>
          <w:szCs w:val="24"/>
        </w:rPr>
      </w:pPr>
      <w:r w:rsidRPr="00494E38">
        <w:rPr>
          <w:rFonts w:asciiTheme="majorHAnsi" w:hAnsiTheme="majorHAnsi" w:cs="Arial"/>
          <w:b w:val="0"/>
          <w:szCs w:val="24"/>
        </w:rPr>
        <w:t>Marcelo Olympio Carneiro Tavares – Secretário da Fazenda</w:t>
      </w:r>
    </w:p>
    <w:p w:rsidR="00A00C64" w:rsidRPr="00494E38" w:rsidRDefault="00A00C64" w:rsidP="00A00C64">
      <w:pPr>
        <w:pStyle w:val="Ttulo"/>
        <w:jc w:val="both"/>
        <w:rPr>
          <w:rFonts w:asciiTheme="majorHAnsi" w:hAnsiTheme="majorHAnsi" w:cs="Arial"/>
          <w:b w:val="0"/>
          <w:szCs w:val="24"/>
        </w:rPr>
      </w:pPr>
    </w:p>
    <w:p w:rsidR="00A00C64" w:rsidRPr="00494E38" w:rsidRDefault="00A00C64" w:rsidP="00A00C64">
      <w:pPr>
        <w:pStyle w:val="Ttulo"/>
        <w:jc w:val="both"/>
        <w:rPr>
          <w:rFonts w:asciiTheme="majorHAnsi" w:hAnsiTheme="majorHAnsi" w:cs="Arial"/>
          <w:b w:val="0"/>
          <w:szCs w:val="24"/>
        </w:rPr>
      </w:pPr>
    </w:p>
    <w:p w:rsidR="00A00C64" w:rsidRPr="00494E38" w:rsidRDefault="00A00C64" w:rsidP="00A00C64">
      <w:pPr>
        <w:pStyle w:val="Ttulo"/>
        <w:jc w:val="both"/>
        <w:rPr>
          <w:rFonts w:asciiTheme="majorHAnsi" w:hAnsiTheme="majorHAnsi" w:cs="Arial"/>
          <w:b w:val="0"/>
          <w:szCs w:val="24"/>
        </w:rPr>
      </w:pPr>
    </w:p>
    <w:p w:rsidR="00A00C64" w:rsidRPr="00494E38" w:rsidRDefault="00A00C64" w:rsidP="00A00C64">
      <w:pPr>
        <w:rPr>
          <w:rFonts w:asciiTheme="majorHAnsi" w:hAnsiTheme="majorHAnsi" w:cs="Arial"/>
          <w:sz w:val="22"/>
          <w:szCs w:val="22"/>
        </w:rPr>
      </w:pPr>
      <w:r w:rsidRPr="00494E38">
        <w:rPr>
          <w:rFonts w:asciiTheme="majorHAnsi" w:hAnsiTheme="majorHAnsi" w:cs="Arial"/>
          <w:b/>
          <w:sz w:val="22"/>
          <w:szCs w:val="22"/>
        </w:rPr>
        <w:t>DEPARTAMENTO DE GESTÃO TRIBUTÁRIA</w:t>
      </w:r>
      <w:r w:rsidRPr="00494E38">
        <w:rPr>
          <w:rFonts w:asciiTheme="majorHAnsi" w:hAnsiTheme="majorHAnsi" w:cs="Arial"/>
          <w:sz w:val="22"/>
          <w:szCs w:val="22"/>
        </w:rPr>
        <w:t>:</w:t>
      </w:r>
    </w:p>
    <w:p w:rsidR="00A00C64" w:rsidRPr="00494E38" w:rsidRDefault="00A00C64" w:rsidP="00A00C64">
      <w:pPr>
        <w:rPr>
          <w:rFonts w:asciiTheme="majorHAnsi" w:hAnsiTheme="majorHAnsi" w:cs="Arial"/>
          <w:szCs w:val="24"/>
        </w:rPr>
      </w:pPr>
      <w:r w:rsidRPr="00494E38">
        <w:rPr>
          <w:rFonts w:asciiTheme="majorHAnsi" w:hAnsiTheme="majorHAnsi" w:cs="Arial"/>
          <w:szCs w:val="24"/>
        </w:rPr>
        <w:t xml:space="preserve"> </w:t>
      </w:r>
    </w:p>
    <w:p w:rsidR="00A00C64" w:rsidRPr="00494E38" w:rsidRDefault="00A00C64" w:rsidP="00A00C64">
      <w:pPr>
        <w:rPr>
          <w:rFonts w:asciiTheme="majorHAnsi" w:hAnsiTheme="majorHAnsi" w:cs="Arial"/>
          <w:szCs w:val="24"/>
        </w:rPr>
      </w:pPr>
    </w:p>
    <w:p w:rsidR="00A00C64" w:rsidRPr="00494E38" w:rsidRDefault="00A00C64" w:rsidP="00A00C64">
      <w:pPr>
        <w:rPr>
          <w:rFonts w:asciiTheme="majorHAnsi" w:hAnsiTheme="majorHAnsi" w:cs="Arial"/>
          <w:szCs w:val="24"/>
        </w:rPr>
      </w:pPr>
      <w:r w:rsidRPr="00494E38">
        <w:rPr>
          <w:rFonts w:asciiTheme="majorHAnsi" w:hAnsiTheme="majorHAnsi" w:cs="Arial"/>
          <w:szCs w:val="24"/>
        </w:rPr>
        <w:t>Paulo Augusto Bispo de Miranda - Diretor do Departamento de Gestão Tributária</w:t>
      </w:r>
    </w:p>
    <w:p w:rsidR="00A00C64" w:rsidRPr="00494E38" w:rsidRDefault="00A00C64" w:rsidP="00A00C64">
      <w:pPr>
        <w:pStyle w:val="Ttulo"/>
        <w:jc w:val="both"/>
        <w:rPr>
          <w:rFonts w:asciiTheme="majorHAnsi" w:hAnsiTheme="majorHAnsi" w:cs="Arial"/>
          <w:b w:val="0"/>
          <w:szCs w:val="24"/>
        </w:rPr>
      </w:pPr>
    </w:p>
    <w:p w:rsidR="00A00C64" w:rsidRPr="00494E38" w:rsidRDefault="00A00C64" w:rsidP="00A00C64">
      <w:pPr>
        <w:pStyle w:val="Ttulo"/>
        <w:jc w:val="both"/>
        <w:rPr>
          <w:rFonts w:asciiTheme="majorHAnsi" w:hAnsiTheme="majorHAnsi" w:cs="Arial"/>
          <w:b w:val="0"/>
          <w:szCs w:val="24"/>
        </w:rPr>
      </w:pPr>
      <w:r w:rsidRPr="00494E38">
        <w:rPr>
          <w:rFonts w:asciiTheme="majorHAnsi" w:hAnsiTheme="majorHAnsi" w:cs="Arial"/>
          <w:b w:val="0"/>
          <w:szCs w:val="24"/>
        </w:rPr>
        <w:t>Gilmar Arruda Dias - Diretor de Tributação</w:t>
      </w:r>
    </w:p>
    <w:p w:rsidR="00A00C64" w:rsidRPr="00494E38" w:rsidRDefault="00A00C64" w:rsidP="00A00C64">
      <w:pPr>
        <w:rPr>
          <w:rFonts w:asciiTheme="majorHAnsi" w:hAnsiTheme="majorHAnsi" w:cs="Arial"/>
          <w:szCs w:val="24"/>
        </w:rPr>
      </w:pPr>
    </w:p>
    <w:p w:rsidR="00A00C64" w:rsidRPr="00494E38" w:rsidRDefault="00A00C64" w:rsidP="00A00C64">
      <w:pPr>
        <w:rPr>
          <w:rFonts w:asciiTheme="majorHAnsi" w:hAnsiTheme="majorHAnsi" w:cs="Arial"/>
          <w:szCs w:val="24"/>
        </w:rPr>
      </w:pPr>
      <w:r w:rsidRPr="00494E38">
        <w:rPr>
          <w:rFonts w:asciiTheme="majorHAnsi" w:hAnsiTheme="majorHAnsi" w:cs="Arial"/>
          <w:szCs w:val="24"/>
        </w:rPr>
        <w:t>Jorge Alberto Pires de Medeiros – Assessor Executivo</w:t>
      </w:r>
    </w:p>
    <w:p w:rsidR="00A00C64" w:rsidRPr="00494E38" w:rsidRDefault="00A00C64" w:rsidP="00A00C64">
      <w:pPr>
        <w:pStyle w:val="Ttulo"/>
        <w:jc w:val="both"/>
        <w:rPr>
          <w:rFonts w:asciiTheme="majorHAnsi" w:hAnsiTheme="majorHAnsi" w:cs="Arial"/>
          <w:b w:val="0"/>
          <w:szCs w:val="24"/>
        </w:rPr>
      </w:pPr>
    </w:p>
    <w:p w:rsidR="00A00C64" w:rsidRPr="00494E38" w:rsidRDefault="00A00C64" w:rsidP="00A00C64">
      <w:pPr>
        <w:pStyle w:val="Ttulo"/>
        <w:jc w:val="both"/>
        <w:rPr>
          <w:rFonts w:asciiTheme="majorHAnsi" w:hAnsiTheme="majorHAnsi" w:cs="Arial"/>
          <w:b w:val="0"/>
          <w:szCs w:val="24"/>
        </w:rPr>
      </w:pPr>
      <w:r w:rsidRPr="00494E38">
        <w:rPr>
          <w:rFonts w:asciiTheme="majorHAnsi" w:hAnsiTheme="majorHAnsi" w:cs="Arial"/>
          <w:b w:val="0"/>
          <w:szCs w:val="24"/>
        </w:rPr>
        <w:t>Maria do Carmo Silva – Auditor Fiscal da Receita Estadual</w:t>
      </w:r>
    </w:p>
    <w:p w:rsidR="00A00C64" w:rsidRPr="00494E38" w:rsidRDefault="00A00C64" w:rsidP="00A00C64">
      <w:pPr>
        <w:pStyle w:val="Ttulo"/>
        <w:jc w:val="both"/>
        <w:rPr>
          <w:rFonts w:asciiTheme="majorHAnsi" w:hAnsiTheme="majorHAnsi" w:cs="Arial"/>
          <w:b w:val="0"/>
          <w:szCs w:val="24"/>
        </w:rPr>
      </w:pPr>
    </w:p>
    <w:p w:rsidR="00A00C64" w:rsidRPr="00494E38" w:rsidRDefault="00A00C64" w:rsidP="00A00C64">
      <w:pPr>
        <w:pStyle w:val="Ttulo"/>
        <w:jc w:val="both"/>
        <w:rPr>
          <w:rFonts w:asciiTheme="majorHAnsi" w:hAnsiTheme="majorHAnsi" w:cs="Arial"/>
          <w:b w:val="0"/>
          <w:szCs w:val="24"/>
        </w:rPr>
      </w:pPr>
    </w:p>
    <w:p w:rsidR="00A00C64" w:rsidRPr="00494E38" w:rsidRDefault="00A00C64" w:rsidP="00A00C64">
      <w:pPr>
        <w:ind w:left="2410" w:hanging="2410"/>
        <w:rPr>
          <w:rFonts w:asciiTheme="majorHAnsi" w:hAnsiTheme="majorHAnsi" w:cs="Arial"/>
          <w:szCs w:val="24"/>
        </w:rPr>
      </w:pPr>
    </w:p>
    <w:p w:rsidR="00A00C64" w:rsidRPr="00494E38" w:rsidRDefault="00A00C64" w:rsidP="00A00C64">
      <w:pPr>
        <w:ind w:left="2410" w:hanging="2410"/>
        <w:rPr>
          <w:rFonts w:asciiTheme="majorHAnsi" w:hAnsiTheme="majorHAnsi" w:cs="Arial"/>
          <w:szCs w:val="24"/>
        </w:rPr>
      </w:pPr>
    </w:p>
    <w:p w:rsidR="00A00C64" w:rsidRPr="00494E38" w:rsidRDefault="00A00C64" w:rsidP="00A00C64">
      <w:pPr>
        <w:ind w:left="2410" w:hanging="2410"/>
        <w:rPr>
          <w:rFonts w:asciiTheme="majorHAnsi" w:hAnsiTheme="majorHAnsi" w:cs="Arial"/>
          <w:b/>
          <w:sz w:val="22"/>
          <w:szCs w:val="22"/>
        </w:rPr>
      </w:pPr>
      <w:r w:rsidRPr="00494E38">
        <w:rPr>
          <w:rFonts w:asciiTheme="majorHAnsi" w:hAnsiTheme="majorHAnsi" w:cs="Arial"/>
          <w:b/>
          <w:sz w:val="22"/>
          <w:szCs w:val="22"/>
        </w:rPr>
        <w:t>DEPARTAMENTO DE PROJETOS TECNOLÓGICOS FINANCEIROS E TRIBUTÁRIOS:</w:t>
      </w:r>
    </w:p>
    <w:p w:rsidR="00A00C64" w:rsidRPr="00494E38" w:rsidRDefault="00A00C64" w:rsidP="00A00C64">
      <w:pPr>
        <w:ind w:left="2410" w:hanging="2410"/>
        <w:jc w:val="both"/>
        <w:rPr>
          <w:rFonts w:asciiTheme="majorHAnsi" w:hAnsiTheme="majorHAnsi" w:cs="Arial"/>
          <w:b/>
          <w:szCs w:val="24"/>
        </w:rPr>
      </w:pPr>
    </w:p>
    <w:p w:rsidR="00A00C64" w:rsidRPr="00494E38" w:rsidRDefault="00A00C64" w:rsidP="00A00C64">
      <w:pPr>
        <w:ind w:left="2410" w:hanging="2410"/>
        <w:rPr>
          <w:rFonts w:asciiTheme="majorHAnsi" w:hAnsiTheme="majorHAnsi" w:cs="Arial"/>
          <w:szCs w:val="24"/>
        </w:rPr>
      </w:pPr>
    </w:p>
    <w:p w:rsidR="00A00C64" w:rsidRPr="00494E38" w:rsidRDefault="00A00C64" w:rsidP="00A00C64">
      <w:pPr>
        <w:ind w:left="2835" w:hanging="2835"/>
        <w:jc w:val="both"/>
        <w:rPr>
          <w:rFonts w:asciiTheme="majorHAnsi" w:hAnsiTheme="majorHAnsi" w:cs="Arial"/>
          <w:sz w:val="22"/>
          <w:szCs w:val="22"/>
        </w:rPr>
      </w:pPr>
      <w:r w:rsidRPr="00494E38">
        <w:rPr>
          <w:rFonts w:asciiTheme="majorHAnsi" w:hAnsiTheme="majorHAnsi" w:cs="Arial"/>
          <w:szCs w:val="24"/>
        </w:rPr>
        <w:t xml:space="preserve">Ricardo Pimentel Garcia – Diretor do </w:t>
      </w:r>
      <w:r w:rsidRPr="00494E38">
        <w:rPr>
          <w:rFonts w:asciiTheme="majorHAnsi" w:hAnsiTheme="majorHAnsi" w:cs="Arial"/>
          <w:sz w:val="22"/>
          <w:szCs w:val="22"/>
        </w:rPr>
        <w:t>Departamento de Projetos Tecnológicos Financeiros e Tributários</w:t>
      </w:r>
    </w:p>
    <w:p w:rsidR="00A00C64" w:rsidRPr="00494E38" w:rsidRDefault="00A00C64" w:rsidP="00A00C64">
      <w:pPr>
        <w:ind w:left="2410" w:hanging="2410"/>
        <w:rPr>
          <w:rFonts w:asciiTheme="majorHAnsi" w:hAnsiTheme="majorHAnsi" w:cs="Arial"/>
          <w:szCs w:val="24"/>
        </w:rPr>
      </w:pPr>
    </w:p>
    <w:p w:rsidR="00A00C64" w:rsidRPr="00494E38" w:rsidRDefault="00A00C64" w:rsidP="00A00C64">
      <w:pPr>
        <w:rPr>
          <w:rFonts w:asciiTheme="majorHAnsi" w:hAnsiTheme="majorHAnsi" w:cs="Arial"/>
          <w:szCs w:val="24"/>
        </w:rPr>
      </w:pPr>
      <w:proofErr w:type="spellStart"/>
      <w:r w:rsidRPr="00494E38">
        <w:rPr>
          <w:rFonts w:asciiTheme="majorHAnsi" w:hAnsiTheme="majorHAnsi" w:cs="Arial"/>
          <w:szCs w:val="24"/>
        </w:rPr>
        <w:t>Ronivaldo</w:t>
      </w:r>
      <w:proofErr w:type="spellEnd"/>
      <w:r w:rsidRPr="00494E38">
        <w:rPr>
          <w:rFonts w:asciiTheme="majorHAnsi" w:hAnsiTheme="majorHAnsi" w:cs="Arial"/>
          <w:szCs w:val="24"/>
        </w:rPr>
        <w:t xml:space="preserve"> Fernandes – Diretor da Tecnologia de Gestão Tributária</w:t>
      </w:r>
    </w:p>
    <w:p w:rsidR="00A00C64" w:rsidRPr="00494E38" w:rsidRDefault="00A00C64" w:rsidP="00A00C64">
      <w:pPr>
        <w:pStyle w:val="Ttulo"/>
        <w:jc w:val="both"/>
        <w:rPr>
          <w:rFonts w:asciiTheme="majorHAnsi" w:hAnsiTheme="majorHAnsi" w:cs="Arial"/>
          <w:b w:val="0"/>
          <w:szCs w:val="24"/>
        </w:rPr>
      </w:pPr>
    </w:p>
    <w:p w:rsidR="00A00C64" w:rsidRPr="00494E38" w:rsidRDefault="00A00C64" w:rsidP="00A00C64">
      <w:pPr>
        <w:pStyle w:val="Ttulo"/>
        <w:jc w:val="both"/>
        <w:rPr>
          <w:rFonts w:asciiTheme="majorHAnsi" w:hAnsiTheme="majorHAnsi" w:cs="Arial"/>
          <w:b w:val="0"/>
          <w:szCs w:val="24"/>
        </w:rPr>
      </w:pPr>
      <w:r w:rsidRPr="00494E38">
        <w:rPr>
          <w:rFonts w:asciiTheme="majorHAnsi" w:hAnsiTheme="majorHAnsi" w:cs="Arial"/>
          <w:b w:val="0"/>
          <w:szCs w:val="24"/>
        </w:rPr>
        <w:t xml:space="preserve">Maria de Fátima Cruz </w:t>
      </w:r>
      <w:proofErr w:type="spellStart"/>
      <w:r w:rsidRPr="00494E38">
        <w:rPr>
          <w:rFonts w:asciiTheme="majorHAnsi" w:hAnsiTheme="majorHAnsi" w:cs="Arial"/>
          <w:b w:val="0"/>
          <w:szCs w:val="24"/>
        </w:rPr>
        <w:t>Linard</w:t>
      </w:r>
      <w:proofErr w:type="spellEnd"/>
      <w:r w:rsidRPr="00494E38">
        <w:rPr>
          <w:rFonts w:asciiTheme="majorHAnsi" w:hAnsiTheme="majorHAnsi" w:cs="Arial"/>
          <w:b w:val="0"/>
          <w:szCs w:val="24"/>
        </w:rPr>
        <w:t xml:space="preserve"> </w:t>
      </w:r>
      <w:proofErr w:type="spellStart"/>
      <w:r w:rsidRPr="00494E38">
        <w:rPr>
          <w:rFonts w:asciiTheme="majorHAnsi" w:hAnsiTheme="majorHAnsi" w:cs="Arial"/>
          <w:b w:val="0"/>
          <w:szCs w:val="24"/>
        </w:rPr>
        <w:t>Noleto</w:t>
      </w:r>
      <w:proofErr w:type="spellEnd"/>
      <w:r w:rsidRPr="00494E38">
        <w:rPr>
          <w:rFonts w:asciiTheme="majorHAnsi" w:hAnsiTheme="majorHAnsi" w:cs="Arial"/>
          <w:b w:val="0"/>
          <w:szCs w:val="24"/>
        </w:rPr>
        <w:t xml:space="preserve"> – Assessor Executivo</w:t>
      </w:r>
    </w:p>
    <w:p w:rsidR="00A00C64" w:rsidRPr="00494E38" w:rsidRDefault="00A00C64" w:rsidP="00A00C64">
      <w:pPr>
        <w:rPr>
          <w:rFonts w:asciiTheme="majorHAnsi" w:hAnsiTheme="majorHAnsi" w:cs="Arial"/>
          <w:szCs w:val="24"/>
        </w:rPr>
      </w:pPr>
    </w:p>
    <w:p w:rsidR="00A00C64" w:rsidRPr="00494E38" w:rsidRDefault="00A00C64" w:rsidP="00A00C64">
      <w:pPr>
        <w:rPr>
          <w:rFonts w:asciiTheme="majorHAnsi" w:hAnsiTheme="majorHAnsi" w:cs="Arial"/>
          <w:szCs w:val="24"/>
        </w:rPr>
      </w:pPr>
      <w:r w:rsidRPr="00494E38">
        <w:rPr>
          <w:rFonts w:asciiTheme="majorHAnsi" w:hAnsiTheme="majorHAnsi" w:cs="Arial"/>
          <w:szCs w:val="24"/>
        </w:rPr>
        <w:t>Júlio Celso Carvalho dos Santos - Técnico em Informática </w:t>
      </w:r>
    </w:p>
    <w:p w:rsidR="00A00C64" w:rsidRPr="00494E38" w:rsidRDefault="00A00C64" w:rsidP="00A00C64">
      <w:pPr>
        <w:rPr>
          <w:rFonts w:asciiTheme="majorHAnsi" w:hAnsiTheme="majorHAnsi" w:cs="Arial"/>
          <w:szCs w:val="24"/>
        </w:rPr>
      </w:pPr>
    </w:p>
    <w:p w:rsidR="00A00C64" w:rsidRPr="00494E38" w:rsidRDefault="00A00C64" w:rsidP="00A00C64">
      <w:pPr>
        <w:rPr>
          <w:rFonts w:asciiTheme="majorHAnsi" w:hAnsiTheme="majorHAnsi" w:cs="Arial"/>
          <w:szCs w:val="24"/>
        </w:rPr>
      </w:pPr>
      <w:r w:rsidRPr="00494E38">
        <w:rPr>
          <w:rFonts w:asciiTheme="majorHAnsi" w:hAnsiTheme="majorHAnsi" w:cs="Arial"/>
          <w:szCs w:val="24"/>
        </w:rPr>
        <w:t>Frederico da Silva Santos – Operador de Micro</w:t>
      </w:r>
    </w:p>
    <w:p w:rsidR="00A00C64" w:rsidRPr="00673571" w:rsidRDefault="00A00C64" w:rsidP="00A00C64">
      <w:pPr>
        <w:pStyle w:val="Ttulo"/>
        <w:jc w:val="left"/>
        <w:rPr>
          <w:rFonts w:asciiTheme="majorHAnsi" w:hAnsiTheme="majorHAnsi"/>
        </w:rPr>
      </w:pPr>
    </w:p>
    <w:sectPr w:rsidR="00A00C64" w:rsidRPr="00673571" w:rsidSect="00A1277E">
      <w:pgSz w:w="11907" w:h="16840" w:code="9"/>
      <w:pgMar w:top="1418" w:right="1134" w:bottom="1418" w:left="1701"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ADD" w:rsidRDefault="00DD0ADD" w:rsidP="00552984">
      <w:r>
        <w:separator/>
      </w:r>
    </w:p>
  </w:endnote>
  <w:endnote w:type="continuationSeparator" w:id="0">
    <w:p w:rsidR="00DD0ADD" w:rsidRDefault="00DD0ADD" w:rsidP="005529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ADD" w:rsidRDefault="00B77F16">
    <w:pPr>
      <w:pStyle w:val="Rodap"/>
      <w:jc w:val="center"/>
    </w:pPr>
    <w:fldSimple w:instr=" PAGE   \* MERGEFORMAT ">
      <w:r w:rsidR="006533BD">
        <w:rPr>
          <w:noProof/>
        </w:rPr>
        <w:t>2</w:t>
      </w:r>
    </w:fldSimple>
  </w:p>
  <w:p w:rsidR="00DD0ADD" w:rsidRDefault="00DD0ADD">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ADD" w:rsidRDefault="00B77F16">
    <w:pPr>
      <w:pStyle w:val="Rodap"/>
      <w:jc w:val="center"/>
    </w:pPr>
    <w:fldSimple w:instr=" PAGE   \* MERGEFORMAT ">
      <w:r w:rsidR="006533BD">
        <w:rPr>
          <w:noProof/>
        </w:rPr>
        <w:t>3</w:t>
      </w:r>
    </w:fldSimple>
  </w:p>
  <w:p w:rsidR="00DD0ADD" w:rsidRDefault="00DD0AD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ADD" w:rsidRDefault="00DD0ADD" w:rsidP="00552984">
      <w:r>
        <w:separator/>
      </w:r>
    </w:p>
  </w:footnote>
  <w:footnote w:type="continuationSeparator" w:id="0">
    <w:p w:rsidR="00DD0ADD" w:rsidRDefault="00DD0ADD" w:rsidP="005529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ADD" w:rsidRDefault="00DD0ADD" w:rsidP="009753F2">
    <w:pPr>
      <w:pStyle w:val="Cabealho"/>
      <w:jc w:val="center"/>
    </w:pPr>
    <w:r>
      <w:rPr>
        <w:noProof/>
      </w:rPr>
      <w:drawing>
        <wp:inline distT="0" distB="0" distL="0" distR="0">
          <wp:extent cx="5362575" cy="866775"/>
          <wp:effectExtent l="19050" t="0" r="9525" b="0"/>
          <wp:docPr id="1" name="Imagem 1" descr="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jpg"/>
                  <pic:cNvPicPr>
                    <a:picLocks noChangeAspect="1" noChangeArrowheads="1"/>
                  </pic:cNvPicPr>
                </pic:nvPicPr>
                <pic:blipFill>
                  <a:blip r:embed="rId1"/>
                  <a:srcRect/>
                  <a:stretch>
                    <a:fillRect/>
                  </a:stretch>
                </pic:blipFill>
                <pic:spPr bwMode="auto">
                  <a:xfrm>
                    <a:off x="0" y="0"/>
                    <a:ext cx="5362575" cy="866775"/>
                  </a:xfrm>
                  <a:prstGeom prst="rect">
                    <a:avLst/>
                  </a:prstGeom>
                  <a:noFill/>
                  <a:ln w="9525">
                    <a:noFill/>
                    <a:miter lim="800000"/>
                    <a:headEnd/>
                    <a:tailEnd/>
                  </a:ln>
                </pic:spPr>
              </pic:pic>
            </a:graphicData>
          </a:graphic>
        </wp:inline>
      </w:drawing>
    </w:r>
  </w:p>
  <w:p w:rsidR="00DD0ADD" w:rsidRPr="00397AD0" w:rsidRDefault="00DD0ADD" w:rsidP="0069226E">
    <w:pPr>
      <w:pStyle w:val="Cabealho"/>
      <w:jc w:val="center"/>
      <w:rPr>
        <w:b/>
      </w:rPr>
    </w:pPr>
    <w:r w:rsidRPr="00397AD0">
      <w:rPr>
        <w:b/>
      </w:rPr>
      <w:t>DEPARTAMENTO DE GESTÃO TRIBUTÁRIA</w:t>
    </w:r>
  </w:p>
  <w:p w:rsidR="00DD0ADD" w:rsidRDefault="00DD0ADD" w:rsidP="0069226E">
    <w:pPr>
      <w:pStyle w:val="Cabealho"/>
      <w:jc w:val="center"/>
      <w:rPr>
        <w:b/>
      </w:rPr>
    </w:pPr>
    <w:r w:rsidRPr="00397AD0">
      <w:rPr>
        <w:b/>
      </w:rPr>
      <w:t>DIRETORIA DE TRIBUTAÇÃO</w:t>
    </w:r>
  </w:p>
  <w:p w:rsidR="00DD0ADD" w:rsidRDefault="00DD0ADD" w:rsidP="0069226E">
    <w:pPr>
      <w:pStyle w:val="Cabealho"/>
      <w:jc w:val="center"/>
      <w:rPr>
        <w:b/>
      </w:rPr>
    </w:pPr>
  </w:p>
  <w:p w:rsidR="00DD0ADD" w:rsidRPr="00397AD0" w:rsidRDefault="00DD0ADD" w:rsidP="0069226E">
    <w:pPr>
      <w:pStyle w:val="Cabealho"/>
      <w:jc w:val="center"/>
      <w:rPr>
        <w:b/>
      </w:rPr>
    </w:pPr>
    <w:r w:rsidRPr="00397AD0">
      <w:rPr>
        <w:b/>
      </w:rPr>
      <w:t xml:space="preserve">SISTEMA DE CONTROLE DE </w:t>
    </w:r>
    <w:r>
      <w:rPr>
        <w:b/>
      </w:rPr>
      <w:t>BENEFÍCIOS FISCAIS – SCBF</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ADD" w:rsidRDefault="00DD0ADD">
    <w:pPr>
      <w:pStyle w:val="Cabealho"/>
    </w:pPr>
  </w:p>
  <w:p w:rsidR="00DD0ADD" w:rsidRDefault="00DD0ADD" w:rsidP="00E107E7">
    <w:pPr>
      <w:pStyle w:val="Cabealho"/>
    </w:pPr>
    <w:r>
      <w:rPr>
        <w:noProof/>
      </w:rPr>
      <w:drawing>
        <wp:inline distT="0" distB="0" distL="0" distR="0">
          <wp:extent cx="5362575" cy="866775"/>
          <wp:effectExtent l="19050" t="0" r="9525" b="0"/>
          <wp:docPr id="2" name="Imagem 1" descr="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jpg"/>
                  <pic:cNvPicPr>
                    <a:picLocks noChangeAspect="1" noChangeArrowheads="1"/>
                  </pic:cNvPicPr>
                </pic:nvPicPr>
                <pic:blipFill>
                  <a:blip r:embed="rId1"/>
                  <a:srcRect/>
                  <a:stretch>
                    <a:fillRect/>
                  </a:stretch>
                </pic:blipFill>
                <pic:spPr bwMode="auto">
                  <a:xfrm>
                    <a:off x="0" y="0"/>
                    <a:ext cx="5362575" cy="866775"/>
                  </a:xfrm>
                  <a:prstGeom prst="rect">
                    <a:avLst/>
                  </a:prstGeom>
                  <a:noFill/>
                  <a:ln w="9525">
                    <a:noFill/>
                    <a:miter lim="800000"/>
                    <a:headEnd/>
                    <a:tailEnd/>
                  </a:ln>
                </pic:spPr>
              </pic:pic>
            </a:graphicData>
          </a:graphic>
        </wp:inline>
      </w:drawing>
    </w:r>
  </w:p>
  <w:p w:rsidR="00DD0ADD" w:rsidRPr="00397AD0" w:rsidRDefault="00DD0ADD" w:rsidP="00E107E7">
    <w:pPr>
      <w:pStyle w:val="Cabealho"/>
      <w:jc w:val="center"/>
      <w:rPr>
        <w:b/>
      </w:rPr>
    </w:pPr>
    <w:r w:rsidRPr="00397AD0">
      <w:rPr>
        <w:b/>
      </w:rPr>
      <w:t>DEPARTAMENTO DE GESTÃO TRIBUTÁRIA</w:t>
    </w:r>
  </w:p>
  <w:p w:rsidR="00DD0ADD" w:rsidRPr="00397AD0" w:rsidRDefault="00DD0ADD" w:rsidP="00E107E7">
    <w:pPr>
      <w:pStyle w:val="Cabealho"/>
      <w:jc w:val="center"/>
      <w:rPr>
        <w:b/>
      </w:rPr>
    </w:pPr>
    <w:r w:rsidRPr="00397AD0">
      <w:rPr>
        <w:b/>
      </w:rPr>
      <w:t>DIRETORIA DE TRIBUTAÇÃO</w:t>
    </w:r>
  </w:p>
  <w:p w:rsidR="00DD0ADD" w:rsidRPr="00397AD0" w:rsidRDefault="00DD0ADD" w:rsidP="00E107E7">
    <w:pPr>
      <w:pStyle w:val="Cabealho"/>
      <w:jc w:val="center"/>
      <w:rPr>
        <w:b/>
      </w:rPr>
    </w:pPr>
    <w:r w:rsidRPr="00397AD0">
      <w:rPr>
        <w:b/>
      </w:rPr>
      <w:t xml:space="preserve">SISTEMA DE CONTROLE DE </w:t>
    </w:r>
    <w:r>
      <w:rPr>
        <w:b/>
      </w:rPr>
      <w:t>BENEFÍCIOS FISCAIS – SCBF</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35FA"/>
    <w:multiLevelType w:val="hybridMultilevel"/>
    <w:tmpl w:val="A694FB1E"/>
    <w:lvl w:ilvl="0" w:tplc="F8568264">
      <w:start w:val="1"/>
      <w:numFmt w:val="lowerLetter"/>
      <w:lvlText w:val="%1)"/>
      <w:lvlJc w:val="left"/>
      <w:pPr>
        <w:ind w:left="1211" w:hanging="360"/>
      </w:pPr>
      <w:rPr>
        <w:rFonts w:hint="default"/>
        <w:b w:val="0"/>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
    <w:nsid w:val="050A06DF"/>
    <w:multiLevelType w:val="hybridMultilevel"/>
    <w:tmpl w:val="2F88047C"/>
    <w:lvl w:ilvl="0" w:tplc="7CFAFFF0">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
    <w:nsid w:val="0A0521C8"/>
    <w:multiLevelType w:val="hybridMultilevel"/>
    <w:tmpl w:val="B23880CC"/>
    <w:lvl w:ilvl="0" w:tplc="50D6B726">
      <w:start w:val="10"/>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nsid w:val="0DF06587"/>
    <w:multiLevelType w:val="hybridMultilevel"/>
    <w:tmpl w:val="CBB6BBF0"/>
    <w:lvl w:ilvl="0" w:tplc="B38458BE">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4">
    <w:nsid w:val="105A77A6"/>
    <w:multiLevelType w:val="hybridMultilevel"/>
    <w:tmpl w:val="7840B67A"/>
    <w:lvl w:ilvl="0" w:tplc="8696C726">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5">
    <w:nsid w:val="12963F8A"/>
    <w:multiLevelType w:val="hybridMultilevel"/>
    <w:tmpl w:val="0E4CFB32"/>
    <w:lvl w:ilvl="0" w:tplc="BB765226">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6">
    <w:nsid w:val="18EF3B32"/>
    <w:multiLevelType w:val="multilevel"/>
    <w:tmpl w:val="F86CCAA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9492A22"/>
    <w:multiLevelType w:val="hybridMultilevel"/>
    <w:tmpl w:val="2064FAD8"/>
    <w:lvl w:ilvl="0" w:tplc="36EC7EDC">
      <w:start w:val="9"/>
      <w:numFmt w:val="decimal"/>
      <w:lvlText w:val="%1."/>
      <w:lvlJc w:val="left"/>
      <w:pPr>
        <w:ind w:left="1211" w:hanging="360"/>
      </w:pPr>
      <w:rPr>
        <w:rFonts w:hint="default"/>
        <w:b w:val="0"/>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nsid w:val="1BE31484"/>
    <w:multiLevelType w:val="hybridMultilevel"/>
    <w:tmpl w:val="DAE2ACD8"/>
    <w:lvl w:ilvl="0" w:tplc="6266440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1E6139B1"/>
    <w:multiLevelType w:val="hybridMultilevel"/>
    <w:tmpl w:val="C0FAD6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03B3CEC"/>
    <w:multiLevelType w:val="hybridMultilevel"/>
    <w:tmpl w:val="B96CFB26"/>
    <w:lvl w:ilvl="0" w:tplc="A4527E6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222A4CB2"/>
    <w:multiLevelType w:val="multilevel"/>
    <w:tmpl w:val="48CC4B40"/>
    <w:lvl w:ilvl="0">
      <w:start w:val="1"/>
      <w:numFmt w:val="decimal"/>
      <w:lvlText w:val="%1."/>
      <w:lvlJc w:val="left"/>
      <w:pPr>
        <w:ind w:left="720" w:hanging="360"/>
      </w:pPr>
      <w:rPr>
        <w:rFonts w:hint="default"/>
      </w:rPr>
    </w:lvl>
    <w:lvl w:ilvl="1">
      <w:start w:val="2"/>
      <w:numFmt w:val="decimal"/>
      <w:isLgl/>
      <w:lvlText w:val="%1.%2"/>
      <w:lvlJc w:val="left"/>
      <w:pPr>
        <w:ind w:left="906" w:hanging="48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nsid w:val="24690F12"/>
    <w:multiLevelType w:val="hybridMultilevel"/>
    <w:tmpl w:val="CD3C1A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54C0732"/>
    <w:multiLevelType w:val="hybridMultilevel"/>
    <w:tmpl w:val="626E92DE"/>
    <w:lvl w:ilvl="0" w:tplc="D59EBA5E">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4">
    <w:nsid w:val="265364C0"/>
    <w:multiLevelType w:val="hybridMultilevel"/>
    <w:tmpl w:val="0F5E0B28"/>
    <w:lvl w:ilvl="0" w:tplc="B574CA7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5">
    <w:nsid w:val="27EA7081"/>
    <w:multiLevelType w:val="hybridMultilevel"/>
    <w:tmpl w:val="7264CDC8"/>
    <w:lvl w:ilvl="0" w:tplc="FD8A328E">
      <w:start w:val="1"/>
      <w:numFmt w:val="decimal"/>
      <w:lvlText w:val="%1."/>
      <w:lvlJc w:val="lef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9556415"/>
    <w:multiLevelType w:val="hybridMultilevel"/>
    <w:tmpl w:val="2DD83588"/>
    <w:lvl w:ilvl="0" w:tplc="7A5CA1B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nsid w:val="33F73EA6"/>
    <w:multiLevelType w:val="hybridMultilevel"/>
    <w:tmpl w:val="F056C8E0"/>
    <w:lvl w:ilvl="0" w:tplc="CD70F2AC">
      <w:start w:val="1"/>
      <w:numFmt w:val="decimal"/>
      <w:lvlText w:val="%1"/>
      <w:lvlJc w:val="left"/>
      <w:pPr>
        <w:ind w:left="927" w:hanging="360"/>
      </w:pPr>
      <w:rPr>
        <w:rFonts w:hint="default"/>
        <w:color w:val="auto"/>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8">
    <w:nsid w:val="34B954B0"/>
    <w:multiLevelType w:val="hybridMultilevel"/>
    <w:tmpl w:val="A0DC8DE2"/>
    <w:lvl w:ilvl="0" w:tplc="7DBC16FE">
      <w:start w:val="1"/>
      <w:numFmt w:val="decimal"/>
      <w:lvlText w:val="%1."/>
      <w:lvlJc w:val="left"/>
      <w:pPr>
        <w:ind w:left="1211" w:hanging="360"/>
      </w:pPr>
      <w:rPr>
        <w:rFonts w:hint="default"/>
        <w:color w:val="auto"/>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9">
    <w:nsid w:val="34D923E4"/>
    <w:multiLevelType w:val="hybridMultilevel"/>
    <w:tmpl w:val="881E869C"/>
    <w:lvl w:ilvl="0" w:tplc="68F4DB7A">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0">
    <w:nsid w:val="36494C75"/>
    <w:multiLevelType w:val="hybridMultilevel"/>
    <w:tmpl w:val="03D4357C"/>
    <w:lvl w:ilvl="0" w:tplc="93BAD3D4">
      <w:start w:val="1"/>
      <w:numFmt w:val="lowerLetter"/>
      <w:lvlText w:val="%1)"/>
      <w:lvlJc w:val="left"/>
      <w:pPr>
        <w:ind w:left="1572" w:hanging="360"/>
      </w:pPr>
      <w:rPr>
        <w:rFonts w:hint="default"/>
      </w:rPr>
    </w:lvl>
    <w:lvl w:ilvl="1" w:tplc="04160019" w:tentative="1">
      <w:start w:val="1"/>
      <w:numFmt w:val="lowerLetter"/>
      <w:lvlText w:val="%2."/>
      <w:lvlJc w:val="left"/>
      <w:pPr>
        <w:ind w:left="2292" w:hanging="360"/>
      </w:pPr>
    </w:lvl>
    <w:lvl w:ilvl="2" w:tplc="0416001B" w:tentative="1">
      <w:start w:val="1"/>
      <w:numFmt w:val="lowerRoman"/>
      <w:lvlText w:val="%3."/>
      <w:lvlJc w:val="right"/>
      <w:pPr>
        <w:ind w:left="3012" w:hanging="180"/>
      </w:pPr>
    </w:lvl>
    <w:lvl w:ilvl="3" w:tplc="0416000F" w:tentative="1">
      <w:start w:val="1"/>
      <w:numFmt w:val="decimal"/>
      <w:lvlText w:val="%4."/>
      <w:lvlJc w:val="left"/>
      <w:pPr>
        <w:ind w:left="3732" w:hanging="360"/>
      </w:pPr>
    </w:lvl>
    <w:lvl w:ilvl="4" w:tplc="04160019" w:tentative="1">
      <w:start w:val="1"/>
      <w:numFmt w:val="lowerLetter"/>
      <w:lvlText w:val="%5."/>
      <w:lvlJc w:val="left"/>
      <w:pPr>
        <w:ind w:left="4452" w:hanging="360"/>
      </w:pPr>
    </w:lvl>
    <w:lvl w:ilvl="5" w:tplc="0416001B" w:tentative="1">
      <w:start w:val="1"/>
      <w:numFmt w:val="lowerRoman"/>
      <w:lvlText w:val="%6."/>
      <w:lvlJc w:val="right"/>
      <w:pPr>
        <w:ind w:left="5172" w:hanging="180"/>
      </w:pPr>
    </w:lvl>
    <w:lvl w:ilvl="6" w:tplc="0416000F" w:tentative="1">
      <w:start w:val="1"/>
      <w:numFmt w:val="decimal"/>
      <w:lvlText w:val="%7."/>
      <w:lvlJc w:val="left"/>
      <w:pPr>
        <w:ind w:left="5892" w:hanging="360"/>
      </w:pPr>
    </w:lvl>
    <w:lvl w:ilvl="7" w:tplc="04160019" w:tentative="1">
      <w:start w:val="1"/>
      <w:numFmt w:val="lowerLetter"/>
      <w:lvlText w:val="%8."/>
      <w:lvlJc w:val="left"/>
      <w:pPr>
        <w:ind w:left="6612" w:hanging="360"/>
      </w:pPr>
    </w:lvl>
    <w:lvl w:ilvl="8" w:tplc="0416001B" w:tentative="1">
      <w:start w:val="1"/>
      <w:numFmt w:val="lowerRoman"/>
      <w:lvlText w:val="%9."/>
      <w:lvlJc w:val="right"/>
      <w:pPr>
        <w:ind w:left="7332" w:hanging="180"/>
      </w:pPr>
    </w:lvl>
  </w:abstractNum>
  <w:abstractNum w:abstractNumId="21">
    <w:nsid w:val="3FAB31BA"/>
    <w:multiLevelType w:val="hybridMultilevel"/>
    <w:tmpl w:val="CB14788C"/>
    <w:lvl w:ilvl="0" w:tplc="FB92A156">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2">
    <w:nsid w:val="42CA0515"/>
    <w:multiLevelType w:val="hybridMultilevel"/>
    <w:tmpl w:val="8476395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DD36F7A"/>
    <w:multiLevelType w:val="hybridMultilevel"/>
    <w:tmpl w:val="D8A4B732"/>
    <w:lvl w:ilvl="0" w:tplc="7E8E6F5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4">
    <w:nsid w:val="4E1073A5"/>
    <w:multiLevelType w:val="hybridMultilevel"/>
    <w:tmpl w:val="78CCA396"/>
    <w:lvl w:ilvl="0" w:tplc="06BEFBF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nsid w:val="510608B9"/>
    <w:multiLevelType w:val="hybridMultilevel"/>
    <w:tmpl w:val="784ED1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16B3E53"/>
    <w:multiLevelType w:val="hybridMultilevel"/>
    <w:tmpl w:val="3E6E8E1A"/>
    <w:lvl w:ilvl="0" w:tplc="8078FB46">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7">
    <w:nsid w:val="55491CD3"/>
    <w:multiLevelType w:val="hybridMultilevel"/>
    <w:tmpl w:val="37CAB6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5D5186B"/>
    <w:multiLevelType w:val="hybridMultilevel"/>
    <w:tmpl w:val="D9369BA0"/>
    <w:lvl w:ilvl="0" w:tplc="F62C88B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9">
    <w:nsid w:val="57953B38"/>
    <w:multiLevelType w:val="multilevel"/>
    <w:tmpl w:val="2D22DA1A"/>
    <w:lvl w:ilvl="0">
      <w:start w:val="9"/>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57CF62A1"/>
    <w:multiLevelType w:val="hybridMultilevel"/>
    <w:tmpl w:val="B54EE23A"/>
    <w:lvl w:ilvl="0" w:tplc="88DCF482">
      <w:start w:val="1"/>
      <w:numFmt w:val="decimal"/>
      <w:lvlText w:val="%1."/>
      <w:lvlJc w:val="left"/>
      <w:pPr>
        <w:ind w:left="786" w:hanging="360"/>
      </w:pPr>
      <w:rPr>
        <w:rFonts w:hint="default"/>
      </w:rPr>
    </w:lvl>
    <w:lvl w:ilvl="1" w:tplc="04160019">
      <w:start w:val="1"/>
      <w:numFmt w:val="lowerLetter"/>
      <w:lvlText w:val="%2."/>
      <w:lvlJc w:val="left"/>
      <w:pPr>
        <w:ind w:left="1506" w:hanging="360"/>
      </w:pPr>
    </w:lvl>
    <w:lvl w:ilvl="2" w:tplc="0416001B">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1">
    <w:nsid w:val="5F3C5D56"/>
    <w:multiLevelType w:val="hybridMultilevel"/>
    <w:tmpl w:val="68FCF822"/>
    <w:lvl w:ilvl="0" w:tplc="D1F07D1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2">
    <w:nsid w:val="60FB596E"/>
    <w:multiLevelType w:val="hybridMultilevel"/>
    <w:tmpl w:val="D4AA1FFA"/>
    <w:lvl w:ilvl="0" w:tplc="CCF20720">
      <w:start w:val="8"/>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3">
    <w:nsid w:val="62E10F4A"/>
    <w:multiLevelType w:val="hybridMultilevel"/>
    <w:tmpl w:val="CE3A32C2"/>
    <w:lvl w:ilvl="0" w:tplc="5156A802">
      <w:start w:val="1"/>
      <w:numFmt w:val="decimal"/>
      <w:lvlText w:val="%1."/>
      <w:lvlJc w:val="left"/>
      <w:pPr>
        <w:ind w:left="1920"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34">
    <w:nsid w:val="64153446"/>
    <w:multiLevelType w:val="hybridMultilevel"/>
    <w:tmpl w:val="7264CDC8"/>
    <w:lvl w:ilvl="0" w:tplc="FD8A328E">
      <w:start w:val="1"/>
      <w:numFmt w:val="decimal"/>
      <w:lvlText w:val="%1."/>
      <w:lvlJc w:val="lef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56A6BD2"/>
    <w:multiLevelType w:val="hybridMultilevel"/>
    <w:tmpl w:val="09322836"/>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1A2213D"/>
    <w:multiLevelType w:val="hybridMultilevel"/>
    <w:tmpl w:val="7264CDC8"/>
    <w:lvl w:ilvl="0" w:tplc="FD8A328E">
      <w:start w:val="1"/>
      <w:numFmt w:val="decimal"/>
      <w:lvlText w:val="%1."/>
      <w:lvlJc w:val="lef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3A1386D"/>
    <w:multiLevelType w:val="hybridMultilevel"/>
    <w:tmpl w:val="F0EA05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B2E5DA2"/>
    <w:multiLevelType w:val="hybridMultilevel"/>
    <w:tmpl w:val="CBB6BBF0"/>
    <w:lvl w:ilvl="0" w:tplc="B38458BE">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num w:numId="1">
    <w:abstractNumId w:val="22"/>
  </w:num>
  <w:num w:numId="2">
    <w:abstractNumId w:val="9"/>
  </w:num>
  <w:num w:numId="3">
    <w:abstractNumId w:val="27"/>
  </w:num>
  <w:num w:numId="4">
    <w:abstractNumId w:val="33"/>
  </w:num>
  <w:num w:numId="5">
    <w:abstractNumId w:val="36"/>
  </w:num>
  <w:num w:numId="6">
    <w:abstractNumId w:val="11"/>
  </w:num>
  <w:num w:numId="7">
    <w:abstractNumId w:val="10"/>
  </w:num>
  <w:num w:numId="8">
    <w:abstractNumId w:val="24"/>
  </w:num>
  <w:num w:numId="9">
    <w:abstractNumId w:val="21"/>
  </w:num>
  <w:num w:numId="10">
    <w:abstractNumId w:val="16"/>
  </w:num>
  <w:num w:numId="11">
    <w:abstractNumId w:val="30"/>
  </w:num>
  <w:num w:numId="12">
    <w:abstractNumId w:val="4"/>
  </w:num>
  <w:num w:numId="13">
    <w:abstractNumId w:val="19"/>
  </w:num>
  <w:num w:numId="14">
    <w:abstractNumId w:val="28"/>
  </w:num>
  <w:num w:numId="15">
    <w:abstractNumId w:val="38"/>
  </w:num>
  <w:num w:numId="16">
    <w:abstractNumId w:val="2"/>
  </w:num>
  <w:num w:numId="17">
    <w:abstractNumId w:val="12"/>
  </w:num>
  <w:num w:numId="18">
    <w:abstractNumId w:val="0"/>
  </w:num>
  <w:num w:numId="19">
    <w:abstractNumId w:val="14"/>
  </w:num>
  <w:num w:numId="20">
    <w:abstractNumId w:val="23"/>
  </w:num>
  <w:num w:numId="21">
    <w:abstractNumId w:val="8"/>
  </w:num>
  <w:num w:numId="22">
    <w:abstractNumId w:val="1"/>
  </w:num>
  <w:num w:numId="23">
    <w:abstractNumId w:val="20"/>
  </w:num>
  <w:num w:numId="24">
    <w:abstractNumId w:val="29"/>
  </w:num>
  <w:num w:numId="25">
    <w:abstractNumId w:val="6"/>
  </w:num>
  <w:num w:numId="26">
    <w:abstractNumId w:val="17"/>
  </w:num>
  <w:num w:numId="27">
    <w:abstractNumId w:val="15"/>
  </w:num>
  <w:num w:numId="28">
    <w:abstractNumId w:val="34"/>
  </w:num>
  <w:num w:numId="29">
    <w:abstractNumId w:val="32"/>
  </w:num>
  <w:num w:numId="30">
    <w:abstractNumId w:val="7"/>
  </w:num>
  <w:num w:numId="31">
    <w:abstractNumId w:val="18"/>
  </w:num>
  <w:num w:numId="32">
    <w:abstractNumId w:val="3"/>
  </w:num>
  <w:num w:numId="33">
    <w:abstractNumId w:val="5"/>
  </w:num>
  <w:num w:numId="34">
    <w:abstractNumId w:val="31"/>
  </w:num>
  <w:num w:numId="35">
    <w:abstractNumId w:val="37"/>
  </w:num>
  <w:num w:numId="36">
    <w:abstractNumId w:val="25"/>
  </w:num>
  <w:num w:numId="37">
    <w:abstractNumId w:val="13"/>
  </w:num>
  <w:num w:numId="38">
    <w:abstractNumId w:val="26"/>
  </w:num>
  <w:num w:numId="39">
    <w:abstractNumId w:val="3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79873">
      <o:colormenu v:ext="edit" strokecolor="none"/>
    </o:shapedefaults>
  </w:hdrShapeDefaults>
  <w:footnotePr>
    <w:footnote w:id="-1"/>
    <w:footnote w:id="0"/>
  </w:footnotePr>
  <w:endnotePr>
    <w:endnote w:id="-1"/>
    <w:endnote w:id="0"/>
  </w:endnotePr>
  <w:compat/>
  <w:rsids>
    <w:rsidRoot w:val="008D5FFB"/>
    <w:rsid w:val="0000188D"/>
    <w:rsid w:val="00002664"/>
    <w:rsid w:val="00012C92"/>
    <w:rsid w:val="00012DD5"/>
    <w:rsid w:val="00014516"/>
    <w:rsid w:val="000174F9"/>
    <w:rsid w:val="00017E18"/>
    <w:rsid w:val="00021D23"/>
    <w:rsid w:val="000239B7"/>
    <w:rsid w:val="000327C3"/>
    <w:rsid w:val="000410A3"/>
    <w:rsid w:val="0005240E"/>
    <w:rsid w:val="0005741D"/>
    <w:rsid w:val="0006044A"/>
    <w:rsid w:val="00063B3B"/>
    <w:rsid w:val="00063C41"/>
    <w:rsid w:val="000642EC"/>
    <w:rsid w:val="00070A87"/>
    <w:rsid w:val="0007281E"/>
    <w:rsid w:val="000768D1"/>
    <w:rsid w:val="00076FD3"/>
    <w:rsid w:val="00080DD9"/>
    <w:rsid w:val="0008185D"/>
    <w:rsid w:val="000827AE"/>
    <w:rsid w:val="00092C12"/>
    <w:rsid w:val="00096D49"/>
    <w:rsid w:val="000A5531"/>
    <w:rsid w:val="000A6254"/>
    <w:rsid w:val="000B0467"/>
    <w:rsid w:val="000B5B4F"/>
    <w:rsid w:val="000B6A49"/>
    <w:rsid w:val="000E5569"/>
    <w:rsid w:val="000E5844"/>
    <w:rsid w:val="000F2ABB"/>
    <w:rsid w:val="00100717"/>
    <w:rsid w:val="00101819"/>
    <w:rsid w:val="00106520"/>
    <w:rsid w:val="00107EB4"/>
    <w:rsid w:val="0011010A"/>
    <w:rsid w:val="00115A0E"/>
    <w:rsid w:val="00122E79"/>
    <w:rsid w:val="00123F71"/>
    <w:rsid w:val="00124AB1"/>
    <w:rsid w:val="00127570"/>
    <w:rsid w:val="001304AE"/>
    <w:rsid w:val="00141C7D"/>
    <w:rsid w:val="00142502"/>
    <w:rsid w:val="0014270C"/>
    <w:rsid w:val="00144211"/>
    <w:rsid w:val="001534A3"/>
    <w:rsid w:val="00153FB8"/>
    <w:rsid w:val="00156AD8"/>
    <w:rsid w:val="001676D5"/>
    <w:rsid w:val="001725C2"/>
    <w:rsid w:val="001764AF"/>
    <w:rsid w:val="0018221E"/>
    <w:rsid w:val="00185CAC"/>
    <w:rsid w:val="001A1C66"/>
    <w:rsid w:val="001A70C2"/>
    <w:rsid w:val="001B1252"/>
    <w:rsid w:val="001B23AA"/>
    <w:rsid w:val="001B6E86"/>
    <w:rsid w:val="001C21B5"/>
    <w:rsid w:val="001C4616"/>
    <w:rsid w:val="001D28A2"/>
    <w:rsid w:val="001E31DE"/>
    <w:rsid w:val="001E3325"/>
    <w:rsid w:val="001E5705"/>
    <w:rsid w:val="001F7FC8"/>
    <w:rsid w:val="00201E15"/>
    <w:rsid w:val="002032E5"/>
    <w:rsid w:val="002037D2"/>
    <w:rsid w:val="002039F4"/>
    <w:rsid w:val="0020521B"/>
    <w:rsid w:val="0022297A"/>
    <w:rsid w:val="00224235"/>
    <w:rsid w:val="002244E9"/>
    <w:rsid w:val="00224CA0"/>
    <w:rsid w:val="00225672"/>
    <w:rsid w:val="00231990"/>
    <w:rsid w:val="002400EE"/>
    <w:rsid w:val="00241180"/>
    <w:rsid w:val="00263B60"/>
    <w:rsid w:val="00266157"/>
    <w:rsid w:val="00271B4A"/>
    <w:rsid w:val="00271E01"/>
    <w:rsid w:val="00276004"/>
    <w:rsid w:val="00276C16"/>
    <w:rsid w:val="002806AA"/>
    <w:rsid w:val="002912F3"/>
    <w:rsid w:val="002946CC"/>
    <w:rsid w:val="002A0291"/>
    <w:rsid w:val="002B1135"/>
    <w:rsid w:val="002B77F1"/>
    <w:rsid w:val="002C155D"/>
    <w:rsid w:val="002D4CF3"/>
    <w:rsid w:val="002E1636"/>
    <w:rsid w:val="002E5E05"/>
    <w:rsid w:val="002E64AA"/>
    <w:rsid w:val="002F0CA6"/>
    <w:rsid w:val="002F0E96"/>
    <w:rsid w:val="002F21FD"/>
    <w:rsid w:val="002F2C9D"/>
    <w:rsid w:val="002F3821"/>
    <w:rsid w:val="002F5FDB"/>
    <w:rsid w:val="002F682E"/>
    <w:rsid w:val="002F6E3E"/>
    <w:rsid w:val="00313ED8"/>
    <w:rsid w:val="00314955"/>
    <w:rsid w:val="0031708A"/>
    <w:rsid w:val="00324F2D"/>
    <w:rsid w:val="00325C9E"/>
    <w:rsid w:val="003278F6"/>
    <w:rsid w:val="00330C61"/>
    <w:rsid w:val="00333EA3"/>
    <w:rsid w:val="0033495C"/>
    <w:rsid w:val="0033551E"/>
    <w:rsid w:val="00335D3F"/>
    <w:rsid w:val="0033768F"/>
    <w:rsid w:val="00337AAD"/>
    <w:rsid w:val="00341E35"/>
    <w:rsid w:val="0034394C"/>
    <w:rsid w:val="00344029"/>
    <w:rsid w:val="00345B88"/>
    <w:rsid w:val="0035047F"/>
    <w:rsid w:val="003550E8"/>
    <w:rsid w:val="00355C55"/>
    <w:rsid w:val="003646E3"/>
    <w:rsid w:val="0036511E"/>
    <w:rsid w:val="00367087"/>
    <w:rsid w:val="0037115B"/>
    <w:rsid w:val="0038162D"/>
    <w:rsid w:val="00383C6B"/>
    <w:rsid w:val="003911E7"/>
    <w:rsid w:val="003963CE"/>
    <w:rsid w:val="00397AD0"/>
    <w:rsid w:val="003A168E"/>
    <w:rsid w:val="003A59E1"/>
    <w:rsid w:val="003B146C"/>
    <w:rsid w:val="003B2CEC"/>
    <w:rsid w:val="003B6B68"/>
    <w:rsid w:val="003C7E66"/>
    <w:rsid w:val="003D1AF6"/>
    <w:rsid w:val="003D67CD"/>
    <w:rsid w:val="003D7B1B"/>
    <w:rsid w:val="003E04C5"/>
    <w:rsid w:val="003F0930"/>
    <w:rsid w:val="003F1A96"/>
    <w:rsid w:val="003F522E"/>
    <w:rsid w:val="003F79BC"/>
    <w:rsid w:val="00401785"/>
    <w:rsid w:val="004019FD"/>
    <w:rsid w:val="0040380A"/>
    <w:rsid w:val="00407EA7"/>
    <w:rsid w:val="00410683"/>
    <w:rsid w:val="00411E6A"/>
    <w:rsid w:val="004158A5"/>
    <w:rsid w:val="00427EAE"/>
    <w:rsid w:val="00431DED"/>
    <w:rsid w:val="00432AA8"/>
    <w:rsid w:val="00434000"/>
    <w:rsid w:val="00444531"/>
    <w:rsid w:val="00463AD7"/>
    <w:rsid w:val="0046693B"/>
    <w:rsid w:val="00467D25"/>
    <w:rsid w:val="00470C2A"/>
    <w:rsid w:val="0047403F"/>
    <w:rsid w:val="00475722"/>
    <w:rsid w:val="0047645B"/>
    <w:rsid w:val="00477311"/>
    <w:rsid w:val="00483B41"/>
    <w:rsid w:val="00492F67"/>
    <w:rsid w:val="00494E38"/>
    <w:rsid w:val="00495859"/>
    <w:rsid w:val="00496C21"/>
    <w:rsid w:val="004A04DC"/>
    <w:rsid w:val="004A17FC"/>
    <w:rsid w:val="004A1D2B"/>
    <w:rsid w:val="004A71D1"/>
    <w:rsid w:val="004B0806"/>
    <w:rsid w:val="004B2B5E"/>
    <w:rsid w:val="004C75A6"/>
    <w:rsid w:val="004D6E32"/>
    <w:rsid w:val="004E3CC0"/>
    <w:rsid w:val="004E5850"/>
    <w:rsid w:val="004F224E"/>
    <w:rsid w:val="004F7AAB"/>
    <w:rsid w:val="0050378B"/>
    <w:rsid w:val="005039ED"/>
    <w:rsid w:val="00514378"/>
    <w:rsid w:val="00517D19"/>
    <w:rsid w:val="00531B57"/>
    <w:rsid w:val="00531B6E"/>
    <w:rsid w:val="00531E31"/>
    <w:rsid w:val="00533013"/>
    <w:rsid w:val="0053406B"/>
    <w:rsid w:val="00545F2D"/>
    <w:rsid w:val="00552296"/>
    <w:rsid w:val="00552708"/>
    <w:rsid w:val="00552984"/>
    <w:rsid w:val="00554DB1"/>
    <w:rsid w:val="00557996"/>
    <w:rsid w:val="005658B6"/>
    <w:rsid w:val="00570355"/>
    <w:rsid w:val="00572719"/>
    <w:rsid w:val="00573881"/>
    <w:rsid w:val="005744EB"/>
    <w:rsid w:val="00585735"/>
    <w:rsid w:val="005869C5"/>
    <w:rsid w:val="0059021A"/>
    <w:rsid w:val="00592444"/>
    <w:rsid w:val="005B47F9"/>
    <w:rsid w:val="005B7157"/>
    <w:rsid w:val="005C47C3"/>
    <w:rsid w:val="005C64FB"/>
    <w:rsid w:val="005D21C1"/>
    <w:rsid w:val="005E6950"/>
    <w:rsid w:val="005E7796"/>
    <w:rsid w:val="005F6E35"/>
    <w:rsid w:val="005F6E50"/>
    <w:rsid w:val="00602FA3"/>
    <w:rsid w:val="0060361B"/>
    <w:rsid w:val="00607634"/>
    <w:rsid w:val="00611A53"/>
    <w:rsid w:val="006123AC"/>
    <w:rsid w:val="0061314B"/>
    <w:rsid w:val="00616CC6"/>
    <w:rsid w:val="00620DD2"/>
    <w:rsid w:val="006217AE"/>
    <w:rsid w:val="00622FAC"/>
    <w:rsid w:val="00624504"/>
    <w:rsid w:val="0062682D"/>
    <w:rsid w:val="0063391C"/>
    <w:rsid w:val="00634910"/>
    <w:rsid w:val="00635C86"/>
    <w:rsid w:val="00636071"/>
    <w:rsid w:val="006409DB"/>
    <w:rsid w:val="00641ACE"/>
    <w:rsid w:val="006533BD"/>
    <w:rsid w:val="006550FB"/>
    <w:rsid w:val="00660D9B"/>
    <w:rsid w:val="00661D13"/>
    <w:rsid w:val="006647C9"/>
    <w:rsid w:val="00666D68"/>
    <w:rsid w:val="00667338"/>
    <w:rsid w:val="00673571"/>
    <w:rsid w:val="00677D32"/>
    <w:rsid w:val="0069226E"/>
    <w:rsid w:val="006A0E1F"/>
    <w:rsid w:val="006A1DE0"/>
    <w:rsid w:val="006A3A32"/>
    <w:rsid w:val="006A4566"/>
    <w:rsid w:val="006B562E"/>
    <w:rsid w:val="006B6E46"/>
    <w:rsid w:val="006C4A7B"/>
    <w:rsid w:val="006D6D51"/>
    <w:rsid w:val="006E3895"/>
    <w:rsid w:val="006F7FFA"/>
    <w:rsid w:val="00700D87"/>
    <w:rsid w:val="00702411"/>
    <w:rsid w:val="00702FF9"/>
    <w:rsid w:val="0070301A"/>
    <w:rsid w:val="007156B7"/>
    <w:rsid w:val="00715B08"/>
    <w:rsid w:val="00716240"/>
    <w:rsid w:val="0071721B"/>
    <w:rsid w:val="0072254E"/>
    <w:rsid w:val="00725452"/>
    <w:rsid w:val="007348A6"/>
    <w:rsid w:val="00736DFB"/>
    <w:rsid w:val="007371BC"/>
    <w:rsid w:val="00745277"/>
    <w:rsid w:val="00754210"/>
    <w:rsid w:val="007618B9"/>
    <w:rsid w:val="007635A1"/>
    <w:rsid w:val="00764991"/>
    <w:rsid w:val="007656B9"/>
    <w:rsid w:val="00765DC2"/>
    <w:rsid w:val="0077528D"/>
    <w:rsid w:val="007806EC"/>
    <w:rsid w:val="00784511"/>
    <w:rsid w:val="00785A38"/>
    <w:rsid w:val="00786EB4"/>
    <w:rsid w:val="00794B8A"/>
    <w:rsid w:val="00796A5E"/>
    <w:rsid w:val="0079780C"/>
    <w:rsid w:val="007979D8"/>
    <w:rsid w:val="007A2EA8"/>
    <w:rsid w:val="007A5203"/>
    <w:rsid w:val="007A655F"/>
    <w:rsid w:val="007B140C"/>
    <w:rsid w:val="007B1B52"/>
    <w:rsid w:val="007C1016"/>
    <w:rsid w:val="007C4ED2"/>
    <w:rsid w:val="007C64A4"/>
    <w:rsid w:val="007D4611"/>
    <w:rsid w:val="007D6AEC"/>
    <w:rsid w:val="007E629E"/>
    <w:rsid w:val="007F0BF8"/>
    <w:rsid w:val="007F28EC"/>
    <w:rsid w:val="007F30F9"/>
    <w:rsid w:val="007F6B84"/>
    <w:rsid w:val="007F7182"/>
    <w:rsid w:val="00800DCA"/>
    <w:rsid w:val="00803D4F"/>
    <w:rsid w:val="00804E3D"/>
    <w:rsid w:val="00810207"/>
    <w:rsid w:val="00815441"/>
    <w:rsid w:val="00816678"/>
    <w:rsid w:val="00817546"/>
    <w:rsid w:val="0082085A"/>
    <w:rsid w:val="008225C2"/>
    <w:rsid w:val="008237F3"/>
    <w:rsid w:val="00823A08"/>
    <w:rsid w:val="00831B65"/>
    <w:rsid w:val="0083212F"/>
    <w:rsid w:val="00842093"/>
    <w:rsid w:val="00851D2F"/>
    <w:rsid w:val="00863ABA"/>
    <w:rsid w:val="00863F41"/>
    <w:rsid w:val="00865996"/>
    <w:rsid w:val="008733C2"/>
    <w:rsid w:val="0087386F"/>
    <w:rsid w:val="00876285"/>
    <w:rsid w:val="00877599"/>
    <w:rsid w:val="008906B6"/>
    <w:rsid w:val="00892242"/>
    <w:rsid w:val="00895BF6"/>
    <w:rsid w:val="008A1D3E"/>
    <w:rsid w:val="008B1D7E"/>
    <w:rsid w:val="008B47F0"/>
    <w:rsid w:val="008B5595"/>
    <w:rsid w:val="008B6669"/>
    <w:rsid w:val="008C09B2"/>
    <w:rsid w:val="008C4EBA"/>
    <w:rsid w:val="008C6838"/>
    <w:rsid w:val="008D072C"/>
    <w:rsid w:val="008D5FFB"/>
    <w:rsid w:val="008D799E"/>
    <w:rsid w:val="008F2B2D"/>
    <w:rsid w:val="008F48C9"/>
    <w:rsid w:val="009060C7"/>
    <w:rsid w:val="0091188F"/>
    <w:rsid w:val="00913242"/>
    <w:rsid w:val="00913AF3"/>
    <w:rsid w:val="009231CB"/>
    <w:rsid w:val="009361FA"/>
    <w:rsid w:val="0093690C"/>
    <w:rsid w:val="009406A2"/>
    <w:rsid w:val="0094185E"/>
    <w:rsid w:val="00943B94"/>
    <w:rsid w:val="009447FC"/>
    <w:rsid w:val="00950407"/>
    <w:rsid w:val="0095164C"/>
    <w:rsid w:val="00954035"/>
    <w:rsid w:val="009557D8"/>
    <w:rsid w:val="00956B1D"/>
    <w:rsid w:val="0096259E"/>
    <w:rsid w:val="00966F61"/>
    <w:rsid w:val="00972264"/>
    <w:rsid w:val="009753F2"/>
    <w:rsid w:val="009809EB"/>
    <w:rsid w:val="0098164F"/>
    <w:rsid w:val="00982FA2"/>
    <w:rsid w:val="009854EC"/>
    <w:rsid w:val="00991065"/>
    <w:rsid w:val="00991DD4"/>
    <w:rsid w:val="009A014B"/>
    <w:rsid w:val="009A7BFB"/>
    <w:rsid w:val="009B48A3"/>
    <w:rsid w:val="009B75A7"/>
    <w:rsid w:val="009C19DE"/>
    <w:rsid w:val="009C25DA"/>
    <w:rsid w:val="009C38CF"/>
    <w:rsid w:val="009C56B6"/>
    <w:rsid w:val="009C5B13"/>
    <w:rsid w:val="009D337D"/>
    <w:rsid w:val="009E3BD0"/>
    <w:rsid w:val="009F13A0"/>
    <w:rsid w:val="009F31B5"/>
    <w:rsid w:val="00A00C64"/>
    <w:rsid w:val="00A01531"/>
    <w:rsid w:val="00A01E68"/>
    <w:rsid w:val="00A0369C"/>
    <w:rsid w:val="00A11A46"/>
    <w:rsid w:val="00A11E5F"/>
    <w:rsid w:val="00A1277E"/>
    <w:rsid w:val="00A25C8C"/>
    <w:rsid w:val="00A354AE"/>
    <w:rsid w:val="00A445B0"/>
    <w:rsid w:val="00A44AC6"/>
    <w:rsid w:val="00A45679"/>
    <w:rsid w:val="00A61AF3"/>
    <w:rsid w:val="00A71734"/>
    <w:rsid w:val="00A72773"/>
    <w:rsid w:val="00A75592"/>
    <w:rsid w:val="00A8262F"/>
    <w:rsid w:val="00A86465"/>
    <w:rsid w:val="00A906EF"/>
    <w:rsid w:val="00A965C9"/>
    <w:rsid w:val="00AA0FEA"/>
    <w:rsid w:val="00AA208A"/>
    <w:rsid w:val="00AA7E31"/>
    <w:rsid w:val="00AB1D4D"/>
    <w:rsid w:val="00AB4F6F"/>
    <w:rsid w:val="00AB4FF1"/>
    <w:rsid w:val="00AB53A5"/>
    <w:rsid w:val="00AB624D"/>
    <w:rsid w:val="00AB72FA"/>
    <w:rsid w:val="00AB734B"/>
    <w:rsid w:val="00AB74B0"/>
    <w:rsid w:val="00AD2E9E"/>
    <w:rsid w:val="00AD3C1E"/>
    <w:rsid w:val="00AE54BA"/>
    <w:rsid w:val="00AF0337"/>
    <w:rsid w:val="00AF384C"/>
    <w:rsid w:val="00AF7B82"/>
    <w:rsid w:val="00B012C0"/>
    <w:rsid w:val="00B0259C"/>
    <w:rsid w:val="00B10FA3"/>
    <w:rsid w:val="00B15793"/>
    <w:rsid w:val="00B17B09"/>
    <w:rsid w:val="00B22FE9"/>
    <w:rsid w:val="00B34C72"/>
    <w:rsid w:val="00B35552"/>
    <w:rsid w:val="00B3726D"/>
    <w:rsid w:val="00B373DA"/>
    <w:rsid w:val="00B4128A"/>
    <w:rsid w:val="00B41B9E"/>
    <w:rsid w:val="00B43011"/>
    <w:rsid w:val="00B46CEB"/>
    <w:rsid w:val="00B46F5A"/>
    <w:rsid w:val="00B54EA2"/>
    <w:rsid w:val="00B5701F"/>
    <w:rsid w:val="00B60D31"/>
    <w:rsid w:val="00B7273E"/>
    <w:rsid w:val="00B72D1B"/>
    <w:rsid w:val="00B73624"/>
    <w:rsid w:val="00B77F16"/>
    <w:rsid w:val="00B77FBD"/>
    <w:rsid w:val="00B8736E"/>
    <w:rsid w:val="00B90BD0"/>
    <w:rsid w:val="00B9375B"/>
    <w:rsid w:val="00B95D73"/>
    <w:rsid w:val="00BA3641"/>
    <w:rsid w:val="00BA3B1B"/>
    <w:rsid w:val="00BA5AA8"/>
    <w:rsid w:val="00BB21EF"/>
    <w:rsid w:val="00BB36D1"/>
    <w:rsid w:val="00BB7B98"/>
    <w:rsid w:val="00BC03B8"/>
    <w:rsid w:val="00BC2248"/>
    <w:rsid w:val="00BD3612"/>
    <w:rsid w:val="00BD660B"/>
    <w:rsid w:val="00BE1F4F"/>
    <w:rsid w:val="00BE2F49"/>
    <w:rsid w:val="00BF1BE1"/>
    <w:rsid w:val="00C06B44"/>
    <w:rsid w:val="00C11639"/>
    <w:rsid w:val="00C12904"/>
    <w:rsid w:val="00C135DF"/>
    <w:rsid w:val="00C16A13"/>
    <w:rsid w:val="00C25703"/>
    <w:rsid w:val="00C31C4B"/>
    <w:rsid w:val="00C326E0"/>
    <w:rsid w:val="00C348FD"/>
    <w:rsid w:val="00C45D9E"/>
    <w:rsid w:val="00C46EAE"/>
    <w:rsid w:val="00C51D4E"/>
    <w:rsid w:val="00C51DC8"/>
    <w:rsid w:val="00C5401B"/>
    <w:rsid w:val="00C55FEE"/>
    <w:rsid w:val="00C621A0"/>
    <w:rsid w:val="00C66351"/>
    <w:rsid w:val="00C801A9"/>
    <w:rsid w:val="00C815A0"/>
    <w:rsid w:val="00C90E20"/>
    <w:rsid w:val="00C91AFD"/>
    <w:rsid w:val="00C923AC"/>
    <w:rsid w:val="00C93832"/>
    <w:rsid w:val="00C97DE0"/>
    <w:rsid w:val="00CA17EF"/>
    <w:rsid w:val="00CA262C"/>
    <w:rsid w:val="00CB24D8"/>
    <w:rsid w:val="00CC6BAE"/>
    <w:rsid w:val="00CD598B"/>
    <w:rsid w:val="00CD770A"/>
    <w:rsid w:val="00CE04DB"/>
    <w:rsid w:val="00CE2622"/>
    <w:rsid w:val="00CE354B"/>
    <w:rsid w:val="00CE5BAC"/>
    <w:rsid w:val="00CE7447"/>
    <w:rsid w:val="00CF2D9A"/>
    <w:rsid w:val="00CF779E"/>
    <w:rsid w:val="00D01610"/>
    <w:rsid w:val="00D0720A"/>
    <w:rsid w:val="00D07AF8"/>
    <w:rsid w:val="00D10E47"/>
    <w:rsid w:val="00D13142"/>
    <w:rsid w:val="00D139C6"/>
    <w:rsid w:val="00D15A12"/>
    <w:rsid w:val="00D15BC9"/>
    <w:rsid w:val="00D162D2"/>
    <w:rsid w:val="00D17373"/>
    <w:rsid w:val="00D17E2A"/>
    <w:rsid w:val="00D21489"/>
    <w:rsid w:val="00D308AA"/>
    <w:rsid w:val="00D3507C"/>
    <w:rsid w:val="00D3656F"/>
    <w:rsid w:val="00D37ED2"/>
    <w:rsid w:val="00D42208"/>
    <w:rsid w:val="00D45845"/>
    <w:rsid w:val="00D45CD4"/>
    <w:rsid w:val="00D53BA4"/>
    <w:rsid w:val="00D5416D"/>
    <w:rsid w:val="00D55647"/>
    <w:rsid w:val="00D5782E"/>
    <w:rsid w:val="00D6558D"/>
    <w:rsid w:val="00D71DFE"/>
    <w:rsid w:val="00D7580A"/>
    <w:rsid w:val="00D83D19"/>
    <w:rsid w:val="00D845E4"/>
    <w:rsid w:val="00D86C73"/>
    <w:rsid w:val="00D87FBC"/>
    <w:rsid w:val="00D97FCF"/>
    <w:rsid w:val="00DA1B42"/>
    <w:rsid w:val="00DA7190"/>
    <w:rsid w:val="00DB0DB1"/>
    <w:rsid w:val="00DB138B"/>
    <w:rsid w:val="00DC72D8"/>
    <w:rsid w:val="00DD0ADD"/>
    <w:rsid w:val="00DD137B"/>
    <w:rsid w:val="00DE0B92"/>
    <w:rsid w:val="00DE2A6F"/>
    <w:rsid w:val="00DF7000"/>
    <w:rsid w:val="00E0317F"/>
    <w:rsid w:val="00E04E1F"/>
    <w:rsid w:val="00E06889"/>
    <w:rsid w:val="00E107E7"/>
    <w:rsid w:val="00E17BD8"/>
    <w:rsid w:val="00E23AEE"/>
    <w:rsid w:val="00E25671"/>
    <w:rsid w:val="00E333F5"/>
    <w:rsid w:val="00E415D1"/>
    <w:rsid w:val="00E52C89"/>
    <w:rsid w:val="00E612A3"/>
    <w:rsid w:val="00E84EA0"/>
    <w:rsid w:val="00E927BC"/>
    <w:rsid w:val="00E965E8"/>
    <w:rsid w:val="00EA0DA1"/>
    <w:rsid w:val="00EA482D"/>
    <w:rsid w:val="00EB573F"/>
    <w:rsid w:val="00EB7E8D"/>
    <w:rsid w:val="00EC0951"/>
    <w:rsid w:val="00EC29B3"/>
    <w:rsid w:val="00ED0A2F"/>
    <w:rsid w:val="00ED4396"/>
    <w:rsid w:val="00ED6CAE"/>
    <w:rsid w:val="00EE3D01"/>
    <w:rsid w:val="00EE747E"/>
    <w:rsid w:val="00EE7872"/>
    <w:rsid w:val="00EE7A7B"/>
    <w:rsid w:val="00EF633E"/>
    <w:rsid w:val="00F00230"/>
    <w:rsid w:val="00F0157F"/>
    <w:rsid w:val="00F0353A"/>
    <w:rsid w:val="00F03DF8"/>
    <w:rsid w:val="00F25962"/>
    <w:rsid w:val="00F30179"/>
    <w:rsid w:val="00F35698"/>
    <w:rsid w:val="00F36ACF"/>
    <w:rsid w:val="00F42DE2"/>
    <w:rsid w:val="00F54D31"/>
    <w:rsid w:val="00F66FBC"/>
    <w:rsid w:val="00F71913"/>
    <w:rsid w:val="00F7208A"/>
    <w:rsid w:val="00F73432"/>
    <w:rsid w:val="00F7477E"/>
    <w:rsid w:val="00F749D3"/>
    <w:rsid w:val="00F80715"/>
    <w:rsid w:val="00F826A9"/>
    <w:rsid w:val="00F851B6"/>
    <w:rsid w:val="00F85328"/>
    <w:rsid w:val="00F85C08"/>
    <w:rsid w:val="00F90343"/>
    <w:rsid w:val="00F91E40"/>
    <w:rsid w:val="00F94052"/>
    <w:rsid w:val="00F964A4"/>
    <w:rsid w:val="00F97F10"/>
    <w:rsid w:val="00FA1670"/>
    <w:rsid w:val="00FB0F50"/>
    <w:rsid w:val="00FB3E46"/>
    <w:rsid w:val="00FC37FA"/>
    <w:rsid w:val="00FC3F6E"/>
    <w:rsid w:val="00FC5513"/>
    <w:rsid w:val="00FC6CA2"/>
    <w:rsid w:val="00FD1A73"/>
    <w:rsid w:val="00FD2AF4"/>
    <w:rsid w:val="00FE2756"/>
    <w:rsid w:val="00FE2FF8"/>
    <w:rsid w:val="00FE46B4"/>
    <w:rsid w:val="00FF5BF5"/>
    <w:rsid w:val="00FF7AD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4E"/>
    <w:rPr>
      <w:rFonts w:ascii="Arial" w:hAnsi="Arial"/>
      <w:sz w:val="24"/>
    </w:rPr>
  </w:style>
  <w:style w:type="paragraph" w:styleId="Ttulo1">
    <w:name w:val="heading 1"/>
    <w:basedOn w:val="Normal"/>
    <w:next w:val="Normal"/>
    <w:link w:val="Ttulo1Char"/>
    <w:qFormat/>
    <w:rsid w:val="00C51D4E"/>
    <w:pPr>
      <w:keepNext/>
      <w:jc w:val="center"/>
      <w:outlineLvl w:val="0"/>
    </w:pPr>
    <w:rPr>
      <w:rFonts w:ascii="Times New Roman" w:eastAsiaTheme="majorEastAsia" w:hAnsi="Times New Roman" w:cstheme="majorBidi"/>
      <w:b/>
      <w:sz w:val="64"/>
    </w:rPr>
  </w:style>
  <w:style w:type="paragraph" w:styleId="Ttulo2">
    <w:name w:val="heading 2"/>
    <w:basedOn w:val="Normal"/>
    <w:next w:val="Normal"/>
    <w:link w:val="Ttulo2Char"/>
    <w:qFormat/>
    <w:rsid w:val="00C51D4E"/>
    <w:pPr>
      <w:keepNext/>
      <w:jc w:val="center"/>
      <w:outlineLvl w:val="1"/>
    </w:pPr>
    <w:rPr>
      <w:rFonts w:eastAsiaTheme="majorEastAsia" w:cstheme="majorBidi"/>
      <w:sz w:val="28"/>
    </w:rPr>
  </w:style>
  <w:style w:type="paragraph" w:styleId="Ttulo3">
    <w:name w:val="heading 3"/>
    <w:basedOn w:val="Normal"/>
    <w:next w:val="Normal"/>
    <w:link w:val="Ttulo3Char"/>
    <w:qFormat/>
    <w:rsid w:val="00C51D4E"/>
    <w:pPr>
      <w:keepNext/>
      <w:outlineLvl w:val="2"/>
    </w:pPr>
    <w:rPr>
      <w:rFonts w:eastAsiaTheme="majorEastAsia" w:cstheme="majorBidi"/>
      <w:sz w:val="28"/>
    </w:rPr>
  </w:style>
  <w:style w:type="paragraph" w:styleId="Ttulo4">
    <w:name w:val="heading 4"/>
    <w:basedOn w:val="Normal"/>
    <w:next w:val="Normal"/>
    <w:link w:val="Ttulo4Char"/>
    <w:qFormat/>
    <w:rsid w:val="00C51D4E"/>
    <w:pPr>
      <w:keepNext/>
      <w:outlineLvl w:val="3"/>
    </w:pPr>
    <w:rPr>
      <w:rFonts w:eastAsiaTheme="majorEastAsia" w:cstheme="majorBidi"/>
      <w:b/>
    </w:rPr>
  </w:style>
  <w:style w:type="paragraph" w:styleId="Ttulo5">
    <w:name w:val="heading 5"/>
    <w:basedOn w:val="Normal"/>
    <w:next w:val="Normal"/>
    <w:link w:val="Ttulo5Char"/>
    <w:qFormat/>
    <w:rsid w:val="00C51D4E"/>
    <w:pPr>
      <w:keepNext/>
      <w:jc w:val="center"/>
      <w:outlineLvl w:val="4"/>
    </w:pPr>
    <w:rPr>
      <w:rFonts w:eastAsiaTheme="majorEastAsia" w:cstheme="majorBidi"/>
      <w:b/>
    </w:rPr>
  </w:style>
  <w:style w:type="paragraph" w:styleId="Ttulo6">
    <w:name w:val="heading 6"/>
    <w:basedOn w:val="Normal"/>
    <w:next w:val="Normal"/>
    <w:link w:val="Ttulo6Char"/>
    <w:qFormat/>
    <w:rsid w:val="00C51D4E"/>
    <w:pPr>
      <w:keepNext/>
      <w:jc w:val="center"/>
      <w:outlineLvl w:val="5"/>
    </w:pPr>
    <w:rPr>
      <w:rFonts w:eastAsiaTheme="majorEastAsia" w:cstheme="majorBidi"/>
      <w:b/>
      <w:sz w:val="16"/>
    </w:rPr>
  </w:style>
  <w:style w:type="paragraph" w:styleId="Ttulo7">
    <w:name w:val="heading 7"/>
    <w:basedOn w:val="Normal"/>
    <w:next w:val="Normal"/>
    <w:link w:val="Ttulo7Char"/>
    <w:qFormat/>
    <w:rsid w:val="00C51D4E"/>
    <w:pPr>
      <w:keepNext/>
      <w:jc w:val="center"/>
      <w:outlineLvl w:val="6"/>
    </w:pPr>
    <w:rPr>
      <w:rFonts w:eastAsiaTheme="majorEastAsia" w:cstheme="majorBidi"/>
      <w:b/>
      <w:sz w:val="20"/>
    </w:rPr>
  </w:style>
  <w:style w:type="paragraph" w:styleId="Ttulo8">
    <w:name w:val="heading 8"/>
    <w:basedOn w:val="Normal"/>
    <w:next w:val="Normal"/>
    <w:link w:val="Ttulo8Char"/>
    <w:qFormat/>
    <w:rsid w:val="00C51D4E"/>
    <w:pPr>
      <w:keepNext/>
      <w:outlineLvl w:val="7"/>
    </w:pPr>
    <w:rPr>
      <w:rFonts w:eastAsiaTheme="majorEastAsia" w:cstheme="majorBidi"/>
      <w:u w:val="single"/>
    </w:rPr>
  </w:style>
  <w:style w:type="paragraph" w:styleId="Ttulo9">
    <w:name w:val="heading 9"/>
    <w:basedOn w:val="Normal"/>
    <w:next w:val="Normal"/>
    <w:link w:val="Ttulo9Char"/>
    <w:qFormat/>
    <w:rsid w:val="00C51D4E"/>
    <w:pPr>
      <w:keepNext/>
      <w:jc w:val="both"/>
      <w:outlineLvl w:val="8"/>
    </w:pPr>
    <w:rPr>
      <w:rFonts w:eastAsiaTheme="majorEastAsia" w:cstheme="majorBidi"/>
      <w:b/>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semiHidden/>
    <w:rsid w:val="0033495C"/>
    <w:rPr>
      <w:sz w:val="20"/>
    </w:rPr>
  </w:style>
  <w:style w:type="paragraph" w:styleId="Corpodetexto2">
    <w:name w:val="Body Text 2"/>
    <w:basedOn w:val="Normal"/>
    <w:semiHidden/>
    <w:rsid w:val="0033495C"/>
    <w:rPr>
      <w:sz w:val="22"/>
    </w:rPr>
  </w:style>
  <w:style w:type="paragraph" w:styleId="Legenda">
    <w:name w:val="caption"/>
    <w:basedOn w:val="Normal"/>
    <w:next w:val="Normal"/>
    <w:qFormat/>
    <w:rsid w:val="00C51D4E"/>
    <w:pPr>
      <w:jc w:val="right"/>
    </w:pPr>
    <w:rPr>
      <w:b/>
      <w:sz w:val="20"/>
    </w:rPr>
  </w:style>
  <w:style w:type="paragraph" w:styleId="Recuodecorpodetexto">
    <w:name w:val="Body Text Indent"/>
    <w:basedOn w:val="Normal"/>
    <w:semiHidden/>
    <w:rsid w:val="0033495C"/>
    <w:pPr>
      <w:ind w:left="142"/>
    </w:pPr>
    <w:rPr>
      <w:sz w:val="16"/>
    </w:rPr>
  </w:style>
  <w:style w:type="paragraph" w:styleId="Recuodecorpodetexto2">
    <w:name w:val="Body Text Indent 2"/>
    <w:basedOn w:val="Normal"/>
    <w:semiHidden/>
    <w:rsid w:val="0033495C"/>
    <w:pPr>
      <w:ind w:left="142" w:hanging="142"/>
    </w:pPr>
    <w:rPr>
      <w:sz w:val="16"/>
    </w:rPr>
  </w:style>
  <w:style w:type="paragraph" w:styleId="Recuodecorpodetexto3">
    <w:name w:val="Body Text Indent 3"/>
    <w:basedOn w:val="Normal"/>
    <w:semiHidden/>
    <w:rsid w:val="0033495C"/>
    <w:pPr>
      <w:ind w:left="142" w:hanging="142"/>
      <w:jc w:val="both"/>
    </w:pPr>
    <w:rPr>
      <w:sz w:val="16"/>
    </w:rPr>
  </w:style>
  <w:style w:type="paragraph" w:styleId="Corpodetexto3">
    <w:name w:val="Body Text 3"/>
    <w:basedOn w:val="Normal"/>
    <w:semiHidden/>
    <w:rsid w:val="0033495C"/>
    <w:pPr>
      <w:jc w:val="both"/>
    </w:pPr>
    <w:rPr>
      <w:sz w:val="16"/>
    </w:rPr>
  </w:style>
  <w:style w:type="paragraph" w:styleId="Textoembloco">
    <w:name w:val="Block Text"/>
    <w:basedOn w:val="Normal"/>
    <w:semiHidden/>
    <w:rsid w:val="0033495C"/>
    <w:pPr>
      <w:ind w:left="120" w:right="-1" w:hanging="120"/>
      <w:jc w:val="both"/>
    </w:pPr>
    <w:rPr>
      <w:sz w:val="14"/>
    </w:rPr>
  </w:style>
  <w:style w:type="paragraph" w:styleId="Ttulo">
    <w:name w:val="Title"/>
    <w:basedOn w:val="Normal"/>
    <w:link w:val="TtuloChar"/>
    <w:qFormat/>
    <w:rsid w:val="00C51D4E"/>
    <w:pPr>
      <w:jc w:val="center"/>
    </w:pPr>
    <w:rPr>
      <w:rFonts w:eastAsiaTheme="majorEastAsia" w:cstheme="majorBidi"/>
      <w:b/>
    </w:rPr>
  </w:style>
  <w:style w:type="paragraph" w:styleId="Cabealho">
    <w:name w:val="header"/>
    <w:basedOn w:val="Normal"/>
    <w:link w:val="CabealhoChar"/>
    <w:uiPriority w:val="99"/>
    <w:unhideWhenUsed/>
    <w:rsid w:val="00552984"/>
    <w:pPr>
      <w:tabs>
        <w:tab w:val="center" w:pos="4252"/>
        <w:tab w:val="right" w:pos="8504"/>
      </w:tabs>
    </w:pPr>
  </w:style>
  <w:style w:type="character" w:customStyle="1" w:styleId="CabealhoChar">
    <w:name w:val="Cabeçalho Char"/>
    <w:basedOn w:val="Fontepargpadro"/>
    <w:link w:val="Cabealho"/>
    <w:uiPriority w:val="99"/>
    <w:rsid w:val="00552984"/>
    <w:rPr>
      <w:rFonts w:ascii="Arial" w:hAnsi="Arial"/>
      <w:sz w:val="24"/>
    </w:rPr>
  </w:style>
  <w:style w:type="paragraph" w:styleId="Rodap">
    <w:name w:val="footer"/>
    <w:basedOn w:val="Normal"/>
    <w:link w:val="RodapChar"/>
    <w:uiPriority w:val="99"/>
    <w:unhideWhenUsed/>
    <w:rsid w:val="00552984"/>
    <w:pPr>
      <w:tabs>
        <w:tab w:val="center" w:pos="4252"/>
        <w:tab w:val="right" w:pos="8504"/>
      </w:tabs>
    </w:pPr>
  </w:style>
  <w:style w:type="character" w:customStyle="1" w:styleId="RodapChar">
    <w:name w:val="Rodapé Char"/>
    <w:basedOn w:val="Fontepargpadro"/>
    <w:link w:val="Rodap"/>
    <w:uiPriority w:val="99"/>
    <w:rsid w:val="00552984"/>
    <w:rPr>
      <w:rFonts w:ascii="Arial" w:hAnsi="Arial"/>
      <w:sz w:val="24"/>
    </w:rPr>
  </w:style>
  <w:style w:type="paragraph" w:styleId="SemEspaamento">
    <w:name w:val="No Spacing"/>
    <w:link w:val="SemEspaamentoChar"/>
    <w:uiPriority w:val="1"/>
    <w:qFormat/>
    <w:rsid w:val="00C51D4E"/>
    <w:rPr>
      <w:rFonts w:ascii="Calibri" w:hAnsi="Calibri"/>
      <w:sz w:val="22"/>
      <w:szCs w:val="22"/>
      <w:lang w:eastAsia="en-US"/>
    </w:rPr>
  </w:style>
  <w:style w:type="character" w:customStyle="1" w:styleId="SemEspaamentoChar">
    <w:name w:val="Sem Espaçamento Char"/>
    <w:basedOn w:val="Fontepargpadro"/>
    <w:link w:val="SemEspaamento"/>
    <w:uiPriority w:val="1"/>
    <w:rsid w:val="00C51D4E"/>
    <w:rPr>
      <w:rFonts w:ascii="Calibri" w:hAnsi="Calibri"/>
      <w:sz w:val="22"/>
      <w:szCs w:val="22"/>
      <w:lang w:val="pt-BR" w:eastAsia="en-US" w:bidi="ar-SA"/>
    </w:rPr>
  </w:style>
  <w:style w:type="paragraph" w:styleId="Textodebalo">
    <w:name w:val="Balloon Text"/>
    <w:basedOn w:val="Normal"/>
    <w:link w:val="TextodebaloChar"/>
    <w:uiPriority w:val="99"/>
    <w:semiHidden/>
    <w:unhideWhenUsed/>
    <w:rsid w:val="00552984"/>
    <w:rPr>
      <w:rFonts w:ascii="Tahoma" w:hAnsi="Tahoma" w:cs="Tahoma"/>
      <w:sz w:val="16"/>
      <w:szCs w:val="16"/>
    </w:rPr>
  </w:style>
  <w:style w:type="character" w:customStyle="1" w:styleId="TextodebaloChar">
    <w:name w:val="Texto de balão Char"/>
    <w:basedOn w:val="Fontepargpadro"/>
    <w:link w:val="Textodebalo"/>
    <w:uiPriority w:val="99"/>
    <w:semiHidden/>
    <w:rsid w:val="00552984"/>
    <w:rPr>
      <w:rFonts w:ascii="Tahoma" w:hAnsi="Tahoma" w:cs="Tahoma"/>
      <w:sz w:val="16"/>
      <w:szCs w:val="16"/>
    </w:rPr>
  </w:style>
  <w:style w:type="character" w:styleId="Hyperlink">
    <w:name w:val="Hyperlink"/>
    <w:basedOn w:val="Fontepargpadro"/>
    <w:uiPriority w:val="99"/>
    <w:unhideWhenUsed/>
    <w:rsid w:val="00C12904"/>
    <w:rPr>
      <w:color w:val="0000FF"/>
      <w:u w:val="single"/>
    </w:rPr>
  </w:style>
  <w:style w:type="paragraph" w:styleId="PargrafodaLista">
    <w:name w:val="List Paragraph"/>
    <w:basedOn w:val="Normal"/>
    <w:uiPriority w:val="34"/>
    <w:qFormat/>
    <w:rsid w:val="00C51D4E"/>
    <w:pPr>
      <w:ind w:left="720"/>
      <w:contextualSpacing/>
    </w:pPr>
    <w:rPr>
      <w:rFonts w:ascii="Times New Roman" w:hAnsi="Times New Roman"/>
      <w:sz w:val="20"/>
    </w:rPr>
  </w:style>
  <w:style w:type="paragraph" w:customStyle="1" w:styleId="1Cabealho">
    <w:name w:val="1Cabeçalho"/>
    <w:basedOn w:val="Normal"/>
    <w:rsid w:val="004D6E32"/>
    <w:pPr>
      <w:tabs>
        <w:tab w:val="center" w:pos="4252"/>
        <w:tab w:val="right" w:pos="8504"/>
      </w:tabs>
    </w:pPr>
    <w:rPr>
      <w:sz w:val="20"/>
      <w:lang w:val="pt-PT"/>
    </w:rPr>
  </w:style>
  <w:style w:type="paragraph" w:customStyle="1" w:styleId="TextoAcordo">
    <w:name w:val="Texto Acordo*"/>
    <w:autoRedefine/>
    <w:uiPriority w:val="99"/>
    <w:rsid w:val="00D87FBC"/>
    <w:pPr>
      <w:tabs>
        <w:tab w:val="left" w:pos="498"/>
      </w:tabs>
      <w:autoSpaceDE w:val="0"/>
      <w:autoSpaceDN w:val="0"/>
      <w:adjustRightInd w:val="0"/>
      <w:ind w:left="499"/>
      <w:jc w:val="both"/>
    </w:pPr>
    <w:rPr>
      <w:rFonts w:ascii="Arial" w:hAnsi="Arial" w:cs="Arial"/>
      <w:spacing w:val="-2"/>
      <w:sz w:val="18"/>
      <w:szCs w:val="18"/>
    </w:rPr>
  </w:style>
  <w:style w:type="character" w:customStyle="1" w:styleId="apple-converted-space">
    <w:name w:val="apple-converted-space"/>
    <w:basedOn w:val="Fontepargpadro"/>
    <w:rsid w:val="00021D23"/>
  </w:style>
  <w:style w:type="character" w:customStyle="1" w:styleId="Ttulo1Char">
    <w:name w:val="Título 1 Char"/>
    <w:basedOn w:val="Fontepargpadro"/>
    <w:link w:val="Ttulo1"/>
    <w:rsid w:val="00C51D4E"/>
    <w:rPr>
      <w:rFonts w:eastAsiaTheme="majorEastAsia" w:cstheme="majorBidi"/>
      <w:b/>
      <w:sz w:val="64"/>
    </w:rPr>
  </w:style>
  <w:style w:type="character" w:customStyle="1" w:styleId="Ttulo2Char">
    <w:name w:val="Título 2 Char"/>
    <w:basedOn w:val="Fontepargpadro"/>
    <w:link w:val="Ttulo2"/>
    <w:rsid w:val="00C51D4E"/>
    <w:rPr>
      <w:rFonts w:ascii="Arial" w:eastAsiaTheme="majorEastAsia" w:hAnsi="Arial" w:cstheme="majorBidi"/>
      <w:sz w:val="28"/>
    </w:rPr>
  </w:style>
  <w:style w:type="character" w:customStyle="1" w:styleId="Ttulo3Char">
    <w:name w:val="Título 3 Char"/>
    <w:basedOn w:val="Fontepargpadro"/>
    <w:link w:val="Ttulo3"/>
    <w:rsid w:val="00C51D4E"/>
    <w:rPr>
      <w:rFonts w:ascii="Arial" w:eastAsiaTheme="majorEastAsia" w:hAnsi="Arial" w:cstheme="majorBidi"/>
      <w:sz w:val="28"/>
    </w:rPr>
  </w:style>
  <w:style w:type="character" w:customStyle="1" w:styleId="Ttulo4Char">
    <w:name w:val="Título 4 Char"/>
    <w:basedOn w:val="Fontepargpadro"/>
    <w:link w:val="Ttulo4"/>
    <w:rsid w:val="00C51D4E"/>
    <w:rPr>
      <w:rFonts w:ascii="Arial" w:eastAsiaTheme="majorEastAsia" w:hAnsi="Arial" w:cstheme="majorBidi"/>
      <w:b/>
      <w:sz w:val="24"/>
    </w:rPr>
  </w:style>
  <w:style w:type="character" w:customStyle="1" w:styleId="Ttulo5Char">
    <w:name w:val="Título 5 Char"/>
    <w:basedOn w:val="Fontepargpadro"/>
    <w:link w:val="Ttulo5"/>
    <w:rsid w:val="00C51D4E"/>
    <w:rPr>
      <w:rFonts w:ascii="Arial" w:eastAsiaTheme="majorEastAsia" w:hAnsi="Arial" w:cstheme="majorBidi"/>
      <w:b/>
      <w:sz w:val="24"/>
    </w:rPr>
  </w:style>
  <w:style w:type="character" w:customStyle="1" w:styleId="Ttulo6Char">
    <w:name w:val="Título 6 Char"/>
    <w:basedOn w:val="Fontepargpadro"/>
    <w:link w:val="Ttulo6"/>
    <w:rsid w:val="00C51D4E"/>
    <w:rPr>
      <w:rFonts w:ascii="Arial" w:eastAsiaTheme="majorEastAsia" w:hAnsi="Arial" w:cstheme="majorBidi"/>
      <w:b/>
      <w:sz w:val="16"/>
    </w:rPr>
  </w:style>
  <w:style w:type="character" w:customStyle="1" w:styleId="Ttulo7Char">
    <w:name w:val="Título 7 Char"/>
    <w:basedOn w:val="Fontepargpadro"/>
    <w:link w:val="Ttulo7"/>
    <w:rsid w:val="00C51D4E"/>
    <w:rPr>
      <w:rFonts w:ascii="Arial" w:eastAsiaTheme="majorEastAsia" w:hAnsi="Arial" w:cstheme="majorBidi"/>
      <w:b/>
    </w:rPr>
  </w:style>
  <w:style w:type="character" w:customStyle="1" w:styleId="Ttulo8Char">
    <w:name w:val="Título 8 Char"/>
    <w:basedOn w:val="Fontepargpadro"/>
    <w:link w:val="Ttulo8"/>
    <w:rsid w:val="00C51D4E"/>
    <w:rPr>
      <w:rFonts w:ascii="Arial" w:eastAsiaTheme="majorEastAsia" w:hAnsi="Arial" w:cstheme="majorBidi"/>
      <w:sz w:val="24"/>
      <w:u w:val="single"/>
    </w:rPr>
  </w:style>
  <w:style w:type="character" w:customStyle="1" w:styleId="Ttulo9Char">
    <w:name w:val="Título 9 Char"/>
    <w:basedOn w:val="Fontepargpadro"/>
    <w:link w:val="Ttulo9"/>
    <w:rsid w:val="00C51D4E"/>
    <w:rPr>
      <w:rFonts w:ascii="Arial" w:eastAsiaTheme="majorEastAsia" w:hAnsi="Arial" w:cstheme="majorBidi"/>
      <w:b/>
      <w:sz w:val="16"/>
    </w:rPr>
  </w:style>
  <w:style w:type="character" w:customStyle="1" w:styleId="TtuloChar">
    <w:name w:val="Título Char"/>
    <w:basedOn w:val="Fontepargpadro"/>
    <w:link w:val="Ttulo"/>
    <w:rsid w:val="00C51D4E"/>
    <w:rPr>
      <w:rFonts w:ascii="Arial" w:eastAsiaTheme="majorEastAsia" w:hAnsi="Arial" w:cstheme="majorBidi"/>
      <w:b/>
      <w:sz w:val="24"/>
    </w:rPr>
  </w:style>
  <w:style w:type="paragraph" w:styleId="Subttulo">
    <w:name w:val="Subtitle"/>
    <w:basedOn w:val="Normal"/>
    <w:next w:val="Normal"/>
    <w:link w:val="SubttuloChar"/>
    <w:uiPriority w:val="11"/>
    <w:qFormat/>
    <w:rsid w:val="00C51D4E"/>
    <w:pPr>
      <w:numPr>
        <w:ilvl w:val="1"/>
      </w:numPr>
    </w:pPr>
    <w:rPr>
      <w:rFonts w:asciiTheme="majorHAnsi" w:eastAsiaTheme="majorEastAsia" w:hAnsiTheme="majorHAnsi" w:cstheme="majorBidi"/>
      <w:i/>
      <w:iCs/>
      <w:color w:val="DDDDDD" w:themeColor="accent1"/>
      <w:spacing w:val="15"/>
      <w:szCs w:val="24"/>
    </w:rPr>
  </w:style>
  <w:style w:type="character" w:customStyle="1" w:styleId="SubttuloChar">
    <w:name w:val="Subtítulo Char"/>
    <w:basedOn w:val="Fontepargpadro"/>
    <w:link w:val="Subttulo"/>
    <w:uiPriority w:val="11"/>
    <w:rsid w:val="00C51D4E"/>
    <w:rPr>
      <w:rFonts w:asciiTheme="majorHAnsi" w:eastAsiaTheme="majorEastAsia" w:hAnsiTheme="majorHAnsi" w:cstheme="majorBidi"/>
      <w:i/>
      <w:iCs/>
      <w:color w:val="DDDDDD" w:themeColor="accent1"/>
      <w:spacing w:val="15"/>
      <w:sz w:val="24"/>
      <w:szCs w:val="24"/>
    </w:rPr>
  </w:style>
  <w:style w:type="character" w:styleId="Forte">
    <w:name w:val="Strong"/>
    <w:basedOn w:val="Fontepargpadro"/>
    <w:uiPriority w:val="22"/>
    <w:qFormat/>
    <w:rsid w:val="00C51D4E"/>
    <w:rPr>
      <w:b/>
      <w:bCs/>
    </w:rPr>
  </w:style>
  <w:style w:type="character" w:styleId="nfase">
    <w:name w:val="Emphasis"/>
    <w:uiPriority w:val="20"/>
    <w:qFormat/>
    <w:rsid w:val="00C51D4E"/>
    <w:rPr>
      <w:i/>
      <w:iCs/>
    </w:rPr>
  </w:style>
  <w:style w:type="paragraph" w:styleId="Citao">
    <w:name w:val="Quote"/>
    <w:basedOn w:val="Normal"/>
    <w:next w:val="Normal"/>
    <w:link w:val="CitaoChar"/>
    <w:uiPriority w:val="29"/>
    <w:qFormat/>
    <w:rsid w:val="00C51D4E"/>
    <w:rPr>
      <w:i/>
      <w:iCs/>
      <w:color w:val="000000" w:themeColor="text1"/>
    </w:rPr>
  </w:style>
  <w:style w:type="character" w:customStyle="1" w:styleId="CitaoChar">
    <w:name w:val="Citação Char"/>
    <w:basedOn w:val="Fontepargpadro"/>
    <w:link w:val="Citao"/>
    <w:uiPriority w:val="29"/>
    <w:rsid w:val="00C51D4E"/>
    <w:rPr>
      <w:rFonts w:ascii="Arial" w:hAnsi="Arial"/>
      <w:i/>
      <w:iCs/>
      <w:color w:val="000000" w:themeColor="text1"/>
      <w:sz w:val="24"/>
    </w:rPr>
  </w:style>
  <w:style w:type="paragraph" w:styleId="CitaoIntensa">
    <w:name w:val="Intense Quote"/>
    <w:basedOn w:val="Normal"/>
    <w:next w:val="Normal"/>
    <w:link w:val="CitaoIntensaChar"/>
    <w:uiPriority w:val="30"/>
    <w:qFormat/>
    <w:rsid w:val="00C51D4E"/>
    <w:pPr>
      <w:pBdr>
        <w:bottom w:val="single" w:sz="4" w:space="4" w:color="DDDDDD" w:themeColor="accent1"/>
      </w:pBdr>
      <w:spacing w:before="200" w:after="280"/>
      <w:ind w:left="936" w:right="936"/>
    </w:pPr>
    <w:rPr>
      <w:b/>
      <w:bCs/>
      <w:i/>
      <w:iCs/>
      <w:color w:val="DDDDDD" w:themeColor="accent1"/>
    </w:rPr>
  </w:style>
  <w:style w:type="character" w:customStyle="1" w:styleId="CitaoIntensaChar">
    <w:name w:val="Citação Intensa Char"/>
    <w:basedOn w:val="Fontepargpadro"/>
    <w:link w:val="CitaoIntensa"/>
    <w:uiPriority w:val="30"/>
    <w:rsid w:val="00C51D4E"/>
    <w:rPr>
      <w:rFonts w:ascii="Arial" w:hAnsi="Arial"/>
      <w:b/>
      <w:bCs/>
      <w:i/>
      <w:iCs/>
      <w:color w:val="DDDDDD" w:themeColor="accent1"/>
      <w:sz w:val="24"/>
    </w:rPr>
  </w:style>
  <w:style w:type="character" w:styleId="nfaseSutil">
    <w:name w:val="Subtle Emphasis"/>
    <w:uiPriority w:val="19"/>
    <w:qFormat/>
    <w:rsid w:val="00C51D4E"/>
    <w:rPr>
      <w:i/>
      <w:iCs/>
      <w:color w:val="808080" w:themeColor="text1" w:themeTint="7F"/>
    </w:rPr>
  </w:style>
  <w:style w:type="character" w:styleId="nfaseIntensa">
    <w:name w:val="Intense Emphasis"/>
    <w:uiPriority w:val="21"/>
    <w:qFormat/>
    <w:rsid w:val="00C51D4E"/>
    <w:rPr>
      <w:b/>
      <w:bCs/>
      <w:i/>
      <w:iCs/>
      <w:color w:val="DDDDDD" w:themeColor="accent1"/>
    </w:rPr>
  </w:style>
  <w:style w:type="character" w:styleId="RefernciaSutil">
    <w:name w:val="Subtle Reference"/>
    <w:uiPriority w:val="31"/>
    <w:qFormat/>
    <w:rsid w:val="00C51D4E"/>
    <w:rPr>
      <w:smallCaps/>
      <w:color w:val="B2B2B2" w:themeColor="accent2"/>
      <w:u w:val="single"/>
    </w:rPr>
  </w:style>
  <w:style w:type="character" w:styleId="RefernciaIntensa">
    <w:name w:val="Intense Reference"/>
    <w:basedOn w:val="Fontepargpadro"/>
    <w:uiPriority w:val="32"/>
    <w:qFormat/>
    <w:rsid w:val="00C51D4E"/>
    <w:rPr>
      <w:b/>
      <w:bCs/>
      <w:smallCaps/>
      <w:color w:val="B2B2B2" w:themeColor="accent2"/>
      <w:spacing w:val="5"/>
      <w:u w:val="single"/>
    </w:rPr>
  </w:style>
  <w:style w:type="character" w:styleId="TtulodoLivro">
    <w:name w:val="Book Title"/>
    <w:basedOn w:val="Fontepargpadro"/>
    <w:uiPriority w:val="33"/>
    <w:qFormat/>
    <w:rsid w:val="00C51D4E"/>
    <w:rPr>
      <w:b/>
      <w:bCs/>
      <w:smallCaps/>
      <w:spacing w:val="5"/>
    </w:rPr>
  </w:style>
  <w:style w:type="paragraph" w:styleId="CabealhodoSumrio">
    <w:name w:val="TOC Heading"/>
    <w:basedOn w:val="Ttulo1"/>
    <w:next w:val="Normal"/>
    <w:uiPriority w:val="39"/>
    <w:semiHidden/>
    <w:unhideWhenUsed/>
    <w:qFormat/>
    <w:rsid w:val="00C51D4E"/>
    <w:pPr>
      <w:keepLines/>
      <w:spacing w:before="480"/>
      <w:jc w:val="left"/>
      <w:outlineLvl w:val="9"/>
    </w:pPr>
    <w:rPr>
      <w:rFonts w:asciiTheme="majorHAnsi" w:hAnsiTheme="majorHAnsi"/>
      <w:bCs/>
      <w:color w:val="A5A5A5" w:themeColor="accent1" w:themeShade="BF"/>
      <w:sz w:val="28"/>
      <w:szCs w:val="28"/>
    </w:rPr>
  </w:style>
  <w:style w:type="paragraph" w:styleId="MapadoDocumento">
    <w:name w:val="Document Map"/>
    <w:basedOn w:val="Normal"/>
    <w:link w:val="MapadoDocumentoChar"/>
    <w:uiPriority w:val="99"/>
    <w:semiHidden/>
    <w:unhideWhenUsed/>
    <w:rsid w:val="00092C12"/>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92C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diagramQuickStyle" Target="diagrams/quickStyle1.xml"/><Relationship Id="rId10" Type="http://schemas.openxmlformats.org/officeDocument/2006/relationships/hyperlink" Target="http://apps.sefaz.to.gov.br/riidf-inter-pro/servlet/reqisenicmsveiculodefiinsert"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diagramLayout" Target="diagrams/layout1.xml"/><Relationship Id="rId30"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7E278-E8F1-4FBE-91B0-E9EF3FF7E48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pt-BR"/>
        </a:p>
      </dgm:t>
    </dgm:pt>
    <dgm:pt modelId="{DCE44479-8D2E-4678-B0A5-FC6F745072CC}">
      <dgm:prSet phldrT="[Texto]" custT="1"/>
      <dgm:spPr>
        <a:scene3d>
          <a:camera prst="orthographicFront"/>
          <a:lightRig rig="threePt" dir="t"/>
        </a:scene3d>
        <a:sp3d>
          <a:bevelT/>
        </a:sp3d>
      </dgm:spPr>
      <dgm:t>
        <a:bodyPr/>
        <a:lstStyle/>
        <a:p>
          <a:pPr algn="ctr"/>
          <a:r>
            <a:rPr lang="pt-BR" sz="800"/>
            <a:t>Requerimento</a:t>
          </a:r>
        </a:p>
        <a:p>
          <a:pPr algn="ctr"/>
          <a:r>
            <a:rPr lang="pt-BR" sz="800"/>
            <a:t>Beneficiário</a:t>
          </a:r>
        </a:p>
      </dgm:t>
    </dgm:pt>
    <dgm:pt modelId="{011E1B68-1F58-41A2-AFA4-FE30ED2C5309}" type="parTrans" cxnId="{4C20DE59-CEC5-4D41-A6E2-216953EEC3C7}">
      <dgm:prSet/>
      <dgm:spPr/>
      <dgm:t>
        <a:bodyPr/>
        <a:lstStyle/>
        <a:p>
          <a:pPr algn="ctr"/>
          <a:endParaRPr lang="pt-BR"/>
        </a:p>
      </dgm:t>
    </dgm:pt>
    <dgm:pt modelId="{F856FB90-7104-4CB3-9ED1-7D7396983FC1}" type="sibTrans" cxnId="{4C20DE59-CEC5-4D41-A6E2-216953EEC3C7}">
      <dgm:prSet/>
      <dgm:spPr/>
      <dgm:t>
        <a:bodyPr/>
        <a:lstStyle/>
        <a:p>
          <a:pPr algn="ctr"/>
          <a:endParaRPr lang="pt-BR"/>
        </a:p>
      </dgm:t>
    </dgm:pt>
    <dgm:pt modelId="{B4154BF2-E344-4082-8A77-142F5A872868}">
      <dgm:prSet custT="1"/>
      <dgm:spPr>
        <a:scene3d>
          <a:camera prst="orthographicFront"/>
          <a:lightRig rig="threePt" dir="t"/>
        </a:scene3d>
        <a:sp3d>
          <a:bevelT/>
        </a:sp3d>
      </dgm:spPr>
      <dgm:t>
        <a:bodyPr/>
        <a:lstStyle/>
        <a:p>
          <a:pPr algn="ctr"/>
          <a:r>
            <a:rPr lang="pt-BR" sz="800"/>
            <a:t>Servidor </a:t>
          </a:r>
        </a:p>
        <a:p>
          <a:pPr algn="ctr"/>
          <a:r>
            <a:rPr lang="pt-BR" sz="800"/>
            <a:t>Agência de Atendimento</a:t>
          </a:r>
        </a:p>
      </dgm:t>
    </dgm:pt>
    <dgm:pt modelId="{4554A112-DCC4-4451-AC96-E5A1800508B3}" type="parTrans" cxnId="{0D25B675-88BF-4997-8D2F-034A9B15C67B}">
      <dgm:prSet/>
      <dgm:spPr>
        <a:scene3d>
          <a:camera prst="orthographicFront"/>
          <a:lightRig rig="threePt" dir="t"/>
        </a:scene3d>
        <a:sp3d>
          <a:bevelT/>
        </a:sp3d>
      </dgm:spPr>
      <dgm:t>
        <a:bodyPr/>
        <a:lstStyle/>
        <a:p>
          <a:pPr algn="ctr"/>
          <a:endParaRPr lang="pt-BR" sz="800"/>
        </a:p>
      </dgm:t>
    </dgm:pt>
    <dgm:pt modelId="{D3FFFB95-E055-467C-8C6E-2F297D430049}" type="sibTrans" cxnId="{0D25B675-88BF-4997-8D2F-034A9B15C67B}">
      <dgm:prSet/>
      <dgm:spPr/>
      <dgm:t>
        <a:bodyPr/>
        <a:lstStyle/>
        <a:p>
          <a:pPr algn="ctr"/>
          <a:endParaRPr lang="pt-BR"/>
        </a:p>
      </dgm:t>
    </dgm:pt>
    <dgm:pt modelId="{9FB4DD1F-CD1B-40E9-BB3C-1B8B238DCE94}">
      <dgm:prSet custT="1"/>
      <dgm:spPr>
        <a:scene3d>
          <a:camera prst="orthographicFront"/>
          <a:lightRig rig="threePt" dir="t"/>
        </a:scene3d>
        <a:sp3d>
          <a:bevelT/>
        </a:sp3d>
      </dgm:spPr>
      <dgm:t>
        <a:bodyPr/>
        <a:lstStyle/>
        <a:p>
          <a:pPr algn="ctr"/>
          <a:r>
            <a:rPr lang="pt-BR" sz="800"/>
            <a:t>Documentação Completa </a:t>
          </a:r>
        </a:p>
        <a:p>
          <a:pPr algn="ctr"/>
          <a:r>
            <a:rPr lang="pt-BR" sz="800"/>
            <a:t>- Recebe</a:t>
          </a:r>
        </a:p>
        <a:p>
          <a:pPr algn="ctr"/>
          <a:r>
            <a:rPr lang="pt-BR" sz="800"/>
            <a:t>(Devolve via  ao Requerente)</a:t>
          </a:r>
        </a:p>
      </dgm:t>
    </dgm:pt>
    <dgm:pt modelId="{2AEA78C1-2028-4FC7-8F3C-A3C56F0FC5F0}" type="parTrans" cxnId="{F99DCD85-A529-46DA-A43B-C78BDF23312D}">
      <dgm:prSet/>
      <dgm:spPr>
        <a:scene3d>
          <a:camera prst="orthographicFront"/>
          <a:lightRig rig="threePt" dir="t"/>
        </a:scene3d>
        <a:sp3d>
          <a:bevelT/>
        </a:sp3d>
      </dgm:spPr>
      <dgm:t>
        <a:bodyPr/>
        <a:lstStyle/>
        <a:p>
          <a:pPr algn="ctr"/>
          <a:endParaRPr lang="pt-BR" sz="800"/>
        </a:p>
      </dgm:t>
    </dgm:pt>
    <dgm:pt modelId="{5767CB63-8108-423F-9CA1-332FF454A95C}" type="sibTrans" cxnId="{F99DCD85-A529-46DA-A43B-C78BDF23312D}">
      <dgm:prSet/>
      <dgm:spPr/>
      <dgm:t>
        <a:bodyPr/>
        <a:lstStyle/>
        <a:p>
          <a:pPr algn="ctr"/>
          <a:endParaRPr lang="pt-BR"/>
        </a:p>
      </dgm:t>
    </dgm:pt>
    <dgm:pt modelId="{DD0BC3D9-889C-4102-8FDF-C2ABBC30F8AC}">
      <dgm:prSet custT="1"/>
      <dgm:spPr>
        <a:scene3d>
          <a:camera prst="orthographicFront"/>
          <a:lightRig rig="threePt" dir="t"/>
        </a:scene3d>
        <a:sp3d>
          <a:bevelT/>
        </a:sp3d>
      </dgm:spPr>
      <dgm:t>
        <a:bodyPr/>
        <a:lstStyle/>
        <a:p>
          <a:pPr algn="ctr"/>
          <a:r>
            <a:rPr lang="pt-BR" sz="800"/>
            <a:t>Chefia </a:t>
          </a:r>
        </a:p>
        <a:p>
          <a:pPr algn="ctr"/>
          <a:r>
            <a:rPr lang="pt-BR" sz="800"/>
            <a:t> Agência de Atendimento</a:t>
          </a:r>
        </a:p>
      </dgm:t>
    </dgm:pt>
    <dgm:pt modelId="{6B24928A-23F8-49A8-9BB1-DCDA0D19D451}" type="parTrans" cxnId="{7993A855-BF0C-49D3-97F5-1DCB108E2C1A}">
      <dgm:prSet/>
      <dgm:spPr>
        <a:scene3d>
          <a:camera prst="orthographicFront"/>
          <a:lightRig rig="threePt" dir="t"/>
        </a:scene3d>
        <a:sp3d>
          <a:bevelT/>
        </a:sp3d>
      </dgm:spPr>
      <dgm:t>
        <a:bodyPr/>
        <a:lstStyle/>
        <a:p>
          <a:pPr algn="ctr"/>
          <a:endParaRPr lang="pt-BR" sz="800"/>
        </a:p>
      </dgm:t>
    </dgm:pt>
    <dgm:pt modelId="{099B864B-C112-4BEA-B194-E330022A1879}" type="sibTrans" cxnId="{7993A855-BF0C-49D3-97F5-1DCB108E2C1A}">
      <dgm:prSet/>
      <dgm:spPr/>
      <dgm:t>
        <a:bodyPr/>
        <a:lstStyle/>
        <a:p>
          <a:pPr algn="ctr"/>
          <a:endParaRPr lang="pt-BR"/>
        </a:p>
      </dgm:t>
    </dgm:pt>
    <dgm:pt modelId="{AAB1A9C2-8AF6-4797-BAB1-F18D3B3E0D21}">
      <dgm:prSet custT="1"/>
      <dgm:spPr>
        <a:scene3d>
          <a:camera prst="orthographicFront"/>
          <a:lightRig rig="threePt" dir="t"/>
        </a:scene3d>
        <a:sp3d>
          <a:bevelT/>
        </a:sp3d>
      </dgm:spPr>
      <dgm:t>
        <a:bodyPr/>
        <a:lstStyle/>
        <a:p>
          <a:pPr algn="ctr"/>
          <a:r>
            <a:rPr lang="pt-BR" sz="800"/>
            <a:t>Delegado Regional</a:t>
          </a:r>
        </a:p>
      </dgm:t>
    </dgm:pt>
    <dgm:pt modelId="{9A73D204-3DD9-4579-8ECF-8512E8D2C320}" type="parTrans" cxnId="{8A9B4DA9-E5EC-4985-9DCA-B3CF8A2FD574}">
      <dgm:prSet/>
      <dgm:spPr>
        <a:scene3d>
          <a:camera prst="orthographicFront"/>
          <a:lightRig rig="threePt" dir="t"/>
        </a:scene3d>
        <a:sp3d>
          <a:bevelT/>
        </a:sp3d>
      </dgm:spPr>
      <dgm:t>
        <a:bodyPr/>
        <a:lstStyle/>
        <a:p>
          <a:pPr algn="ctr"/>
          <a:endParaRPr lang="pt-BR" sz="800"/>
        </a:p>
      </dgm:t>
    </dgm:pt>
    <dgm:pt modelId="{46CF4BAF-4371-46D4-8AEC-524486396B4A}" type="sibTrans" cxnId="{8A9B4DA9-E5EC-4985-9DCA-B3CF8A2FD574}">
      <dgm:prSet/>
      <dgm:spPr/>
      <dgm:t>
        <a:bodyPr/>
        <a:lstStyle/>
        <a:p>
          <a:pPr algn="ctr"/>
          <a:endParaRPr lang="pt-BR"/>
        </a:p>
      </dgm:t>
    </dgm:pt>
    <dgm:pt modelId="{7DEF67E6-54C3-43C0-A7D2-4B0D81B60437}">
      <dgm:prSet custT="1"/>
      <dgm:spPr>
        <a:scene3d>
          <a:camera prst="orthographicFront"/>
          <a:lightRig rig="threePt" dir="t"/>
        </a:scene3d>
        <a:sp3d>
          <a:bevelT/>
        </a:sp3d>
      </dgm:spPr>
      <dgm:t>
        <a:bodyPr/>
        <a:lstStyle/>
        <a:p>
          <a:pPr algn="ctr"/>
          <a:r>
            <a:rPr lang="pt-BR" sz="800"/>
            <a:t>Auditor Fiscal</a:t>
          </a:r>
        </a:p>
      </dgm:t>
    </dgm:pt>
    <dgm:pt modelId="{EBACA4E6-5A3A-487B-83A3-0DC86CDBF779}" type="parTrans" cxnId="{A0E2B99D-B69F-4D07-8AAC-B06D72BD9076}">
      <dgm:prSet/>
      <dgm:spPr>
        <a:scene3d>
          <a:camera prst="orthographicFront"/>
          <a:lightRig rig="threePt" dir="t"/>
        </a:scene3d>
        <a:sp3d>
          <a:bevelT/>
        </a:sp3d>
      </dgm:spPr>
      <dgm:t>
        <a:bodyPr/>
        <a:lstStyle/>
        <a:p>
          <a:pPr algn="ctr"/>
          <a:endParaRPr lang="pt-BR" sz="800"/>
        </a:p>
      </dgm:t>
    </dgm:pt>
    <dgm:pt modelId="{A78A7F80-8A80-4D81-A2B9-1AB79F584263}" type="sibTrans" cxnId="{A0E2B99D-B69F-4D07-8AAC-B06D72BD9076}">
      <dgm:prSet/>
      <dgm:spPr/>
      <dgm:t>
        <a:bodyPr/>
        <a:lstStyle/>
        <a:p>
          <a:pPr algn="ctr"/>
          <a:endParaRPr lang="pt-BR"/>
        </a:p>
      </dgm:t>
    </dgm:pt>
    <dgm:pt modelId="{A6EACBA1-BEEC-4547-A6F9-83DA34755461}">
      <dgm:prSet custT="1"/>
      <dgm:spPr>
        <a:scene3d>
          <a:camera prst="orthographicFront"/>
          <a:lightRig rig="threePt" dir="t"/>
        </a:scene3d>
        <a:sp3d>
          <a:bevelT/>
        </a:sp3d>
      </dgm:spPr>
      <dgm:t>
        <a:bodyPr/>
        <a:lstStyle/>
        <a:p>
          <a:pPr algn="ctr"/>
          <a:r>
            <a:rPr lang="pt-BR" sz="800"/>
            <a:t>Documentação Incompleta </a:t>
          </a:r>
        </a:p>
        <a:p>
          <a:pPr algn="ctr"/>
          <a:r>
            <a:rPr lang="pt-BR" sz="800"/>
            <a:t>- Devolve Documentos </a:t>
          </a:r>
        </a:p>
        <a:p>
          <a:pPr algn="ctr"/>
          <a:r>
            <a:rPr lang="pt-BR" sz="800"/>
            <a:t>ou</a:t>
          </a:r>
        </a:p>
        <a:p>
          <a:pPr algn="ctr"/>
          <a:r>
            <a:rPr lang="pt-BR" sz="800"/>
            <a:t>- Recebe com Ressalva</a:t>
          </a:r>
        </a:p>
        <a:p>
          <a:pPr algn="ctr"/>
          <a:r>
            <a:rPr lang="pt-BR" sz="800"/>
            <a:t>(Devolve via ao Requerente)</a:t>
          </a:r>
        </a:p>
      </dgm:t>
    </dgm:pt>
    <dgm:pt modelId="{DAD06088-40C2-4DF5-B6A0-14766BF22450}" type="parTrans" cxnId="{03742D28-9E2A-4464-ACCB-5C5144D2483D}">
      <dgm:prSet/>
      <dgm:spPr>
        <a:scene3d>
          <a:camera prst="orthographicFront"/>
          <a:lightRig rig="threePt" dir="t"/>
        </a:scene3d>
        <a:sp3d>
          <a:bevelT/>
        </a:sp3d>
      </dgm:spPr>
      <dgm:t>
        <a:bodyPr/>
        <a:lstStyle/>
        <a:p>
          <a:pPr algn="ctr"/>
          <a:endParaRPr lang="pt-BR" sz="800"/>
        </a:p>
      </dgm:t>
    </dgm:pt>
    <dgm:pt modelId="{02A5E0AB-E073-460C-A1C0-0EDD3F6CEE05}" type="sibTrans" cxnId="{03742D28-9E2A-4464-ACCB-5C5144D2483D}">
      <dgm:prSet/>
      <dgm:spPr/>
      <dgm:t>
        <a:bodyPr/>
        <a:lstStyle/>
        <a:p>
          <a:pPr algn="ctr"/>
          <a:endParaRPr lang="pt-BR"/>
        </a:p>
      </dgm:t>
    </dgm:pt>
    <dgm:pt modelId="{752FE51B-EB29-4951-973F-05E111235AA3}">
      <dgm:prSet custT="1"/>
      <dgm:spPr>
        <a:scene3d>
          <a:camera prst="orthographicFront"/>
          <a:lightRig rig="threePt" dir="t"/>
        </a:scene3d>
        <a:sp3d>
          <a:bevelT/>
        </a:sp3d>
      </dgm:spPr>
      <dgm:t>
        <a:bodyPr/>
        <a:lstStyle/>
        <a:p>
          <a:pPr algn="ctr"/>
          <a:r>
            <a:rPr lang="pt-BR" sz="800"/>
            <a:t>Outros Motivos  </a:t>
          </a:r>
        </a:p>
        <a:p>
          <a:pPr algn="ctr"/>
          <a:r>
            <a:rPr lang="pt-BR" sz="800"/>
            <a:t>Notifica - Prazo = 30 dias </a:t>
          </a:r>
        </a:p>
      </dgm:t>
    </dgm:pt>
    <dgm:pt modelId="{DF5FF771-85E2-47D7-BF28-CDA566C0BE68}" type="parTrans" cxnId="{D7E4396D-1669-4131-95C2-52120808A344}">
      <dgm:prSet/>
      <dgm:spPr>
        <a:scene3d>
          <a:camera prst="orthographicFront"/>
          <a:lightRig rig="threePt" dir="t"/>
        </a:scene3d>
        <a:sp3d>
          <a:bevelT/>
        </a:sp3d>
      </dgm:spPr>
      <dgm:t>
        <a:bodyPr/>
        <a:lstStyle/>
        <a:p>
          <a:pPr algn="ctr"/>
          <a:endParaRPr lang="pt-BR" sz="800"/>
        </a:p>
      </dgm:t>
    </dgm:pt>
    <dgm:pt modelId="{37644EAE-EF74-4BC2-8B0A-C6B2C4E4E5E1}" type="sibTrans" cxnId="{D7E4396D-1669-4131-95C2-52120808A344}">
      <dgm:prSet/>
      <dgm:spPr/>
      <dgm:t>
        <a:bodyPr/>
        <a:lstStyle/>
        <a:p>
          <a:pPr algn="ctr"/>
          <a:endParaRPr lang="pt-BR"/>
        </a:p>
      </dgm:t>
    </dgm:pt>
    <dgm:pt modelId="{64631B5B-145A-426D-BC76-1D05563FB545}">
      <dgm:prSet custT="1"/>
      <dgm:spPr>
        <a:scene3d>
          <a:camera prst="orthographicFront"/>
          <a:lightRig rig="threePt" dir="t"/>
        </a:scene3d>
        <a:sp3d>
          <a:bevelT/>
        </a:sp3d>
      </dgm:spPr>
      <dgm:t>
        <a:bodyPr/>
        <a:lstStyle/>
        <a:p>
          <a:pPr algn="ctr"/>
          <a:r>
            <a:rPr lang="pt-BR" sz="800"/>
            <a:t>Documentação correta e completa </a:t>
          </a:r>
        </a:p>
        <a:p>
          <a:pPr algn="ctr"/>
          <a:r>
            <a:rPr lang="pt-BR" sz="800"/>
            <a:t>Manifeta pelo Deferimento</a:t>
          </a:r>
        </a:p>
      </dgm:t>
    </dgm:pt>
    <dgm:pt modelId="{7C3AAB80-B28D-4587-B179-1DAB0766BE8B}" type="parTrans" cxnId="{B5855AEC-C94E-4638-BF65-2CB648C194CD}">
      <dgm:prSet/>
      <dgm:spPr>
        <a:scene3d>
          <a:camera prst="orthographicFront"/>
          <a:lightRig rig="threePt" dir="t"/>
        </a:scene3d>
        <a:sp3d>
          <a:bevelT/>
        </a:sp3d>
      </dgm:spPr>
      <dgm:t>
        <a:bodyPr/>
        <a:lstStyle/>
        <a:p>
          <a:pPr algn="ctr"/>
          <a:endParaRPr lang="pt-BR" sz="800"/>
        </a:p>
      </dgm:t>
    </dgm:pt>
    <dgm:pt modelId="{AD910955-88CF-4B9D-B709-CE72D3CB9576}" type="sibTrans" cxnId="{B5855AEC-C94E-4638-BF65-2CB648C194CD}">
      <dgm:prSet/>
      <dgm:spPr/>
      <dgm:t>
        <a:bodyPr/>
        <a:lstStyle/>
        <a:p>
          <a:pPr algn="ctr"/>
          <a:endParaRPr lang="pt-BR"/>
        </a:p>
      </dgm:t>
    </dgm:pt>
    <dgm:pt modelId="{936DDB96-4B51-4C7D-AC1B-9294E0EA0401}">
      <dgm:prSet custT="1"/>
      <dgm:spPr>
        <a:scene3d>
          <a:camera prst="orthographicFront"/>
          <a:lightRig rig="threePt" dir="t"/>
        </a:scene3d>
        <a:sp3d>
          <a:bevelT/>
        </a:sp3d>
      </dgm:spPr>
      <dgm:t>
        <a:bodyPr/>
        <a:lstStyle/>
        <a:p>
          <a:pPr algn="ctr"/>
          <a:r>
            <a:rPr lang="pt-BR" sz="800"/>
            <a:t>Documentação Incompleta </a:t>
          </a:r>
        </a:p>
        <a:p>
          <a:pPr algn="ctr"/>
          <a:r>
            <a:rPr lang="pt-BR" sz="800"/>
            <a:t>Notifica - Prazo = 30  </a:t>
          </a:r>
        </a:p>
      </dgm:t>
    </dgm:pt>
    <dgm:pt modelId="{869949FF-4DE6-4532-A43D-C7BC92BB17EB}" type="parTrans" cxnId="{95FDFCCD-184B-4326-A2E3-2BD37A88288A}">
      <dgm:prSet/>
      <dgm:spPr>
        <a:scene3d>
          <a:camera prst="orthographicFront"/>
          <a:lightRig rig="threePt" dir="t"/>
        </a:scene3d>
        <a:sp3d>
          <a:bevelT/>
        </a:sp3d>
      </dgm:spPr>
      <dgm:t>
        <a:bodyPr/>
        <a:lstStyle/>
        <a:p>
          <a:pPr algn="ctr"/>
          <a:endParaRPr lang="pt-BR" sz="800"/>
        </a:p>
      </dgm:t>
    </dgm:pt>
    <dgm:pt modelId="{4876F2F2-BDAE-4F91-ACD9-F65038084490}" type="sibTrans" cxnId="{95FDFCCD-184B-4326-A2E3-2BD37A88288A}">
      <dgm:prSet/>
      <dgm:spPr/>
      <dgm:t>
        <a:bodyPr/>
        <a:lstStyle/>
        <a:p>
          <a:pPr algn="ctr"/>
          <a:endParaRPr lang="pt-BR"/>
        </a:p>
      </dgm:t>
    </dgm:pt>
    <dgm:pt modelId="{FEBE3EF9-E0F2-46AE-AE92-45966C7F4007}">
      <dgm:prSet custT="1"/>
      <dgm:spPr>
        <a:scene3d>
          <a:camera prst="orthographicFront"/>
          <a:lightRig rig="threePt" dir="t"/>
        </a:scene3d>
        <a:sp3d>
          <a:bevelT/>
        </a:sp3d>
      </dgm:spPr>
      <dgm:t>
        <a:bodyPr/>
        <a:lstStyle/>
        <a:p>
          <a:pPr algn="ctr"/>
          <a:r>
            <a:rPr lang="pt-BR" sz="800"/>
            <a:t>Atendeu  Notificação </a:t>
          </a:r>
        </a:p>
        <a:p>
          <a:pPr algn="ctr"/>
          <a:r>
            <a:rPr lang="pt-BR" sz="800"/>
            <a:t>Manifesta pelo Deferimento</a:t>
          </a:r>
        </a:p>
      </dgm:t>
    </dgm:pt>
    <dgm:pt modelId="{07A14ED8-3FFF-4385-9ED5-BE87AABA3112}" type="parTrans" cxnId="{C7FD6503-ED7A-4AEB-8EA9-BFB3EFA308AE}">
      <dgm:prSet/>
      <dgm:spPr>
        <a:scene3d>
          <a:camera prst="orthographicFront"/>
          <a:lightRig rig="threePt" dir="t"/>
        </a:scene3d>
        <a:sp3d>
          <a:bevelT/>
        </a:sp3d>
      </dgm:spPr>
      <dgm:t>
        <a:bodyPr/>
        <a:lstStyle/>
        <a:p>
          <a:pPr algn="ctr"/>
          <a:endParaRPr lang="pt-BR" sz="800"/>
        </a:p>
      </dgm:t>
    </dgm:pt>
    <dgm:pt modelId="{C0396963-A0F8-4CA2-BFBF-BC09A5D02B8D}" type="sibTrans" cxnId="{C7FD6503-ED7A-4AEB-8EA9-BFB3EFA308AE}">
      <dgm:prSet/>
      <dgm:spPr/>
      <dgm:t>
        <a:bodyPr/>
        <a:lstStyle/>
        <a:p>
          <a:pPr algn="ctr"/>
          <a:endParaRPr lang="pt-BR"/>
        </a:p>
      </dgm:t>
    </dgm:pt>
    <dgm:pt modelId="{EDD20EFF-1519-4362-94FC-9198F3C1746B}">
      <dgm:prSet custT="1"/>
      <dgm:spPr>
        <a:scene3d>
          <a:camera prst="orthographicFront"/>
          <a:lightRig rig="threePt" dir="t"/>
        </a:scene3d>
        <a:sp3d>
          <a:bevelT/>
        </a:sp3d>
      </dgm:spPr>
      <dgm:t>
        <a:bodyPr/>
        <a:lstStyle/>
        <a:p>
          <a:pPr algn="ctr"/>
          <a:r>
            <a:rPr lang="pt-BR" sz="800"/>
            <a:t>Não Atendeu Notificação </a:t>
          </a:r>
        </a:p>
        <a:p>
          <a:pPr algn="ctr"/>
          <a:r>
            <a:rPr lang="pt-BR" sz="800"/>
            <a:t>Manifeta pelo Indeferimento</a:t>
          </a:r>
        </a:p>
      </dgm:t>
    </dgm:pt>
    <dgm:pt modelId="{D9459E31-E678-4FE8-8DBF-688D3B5201B0}" type="parTrans" cxnId="{485BF701-AADA-4CB8-8EEE-F49D3F13CAE3}">
      <dgm:prSet/>
      <dgm:spPr>
        <a:scene3d>
          <a:camera prst="orthographicFront"/>
          <a:lightRig rig="threePt" dir="t"/>
        </a:scene3d>
        <a:sp3d>
          <a:bevelT/>
        </a:sp3d>
      </dgm:spPr>
      <dgm:t>
        <a:bodyPr/>
        <a:lstStyle/>
        <a:p>
          <a:pPr algn="ctr"/>
          <a:endParaRPr lang="pt-BR" sz="800"/>
        </a:p>
      </dgm:t>
    </dgm:pt>
    <dgm:pt modelId="{CFC1AB6D-F9B0-4811-9365-34ECA396A4C1}" type="sibTrans" cxnId="{485BF701-AADA-4CB8-8EEE-F49D3F13CAE3}">
      <dgm:prSet/>
      <dgm:spPr/>
      <dgm:t>
        <a:bodyPr/>
        <a:lstStyle/>
        <a:p>
          <a:pPr algn="ctr"/>
          <a:endParaRPr lang="pt-BR"/>
        </a:p>
      </dgm:t>
    </dgm:pt>
    <dgm:pt modelId="{13A0AF50-172F-4440-9303-EBECBCF4935A}">
      <dgm:prSet custT="1"/>
      <dgm:spPr>
        <a:scene3d>
          <a:camera prst="orthographicFront"/>
          <a:lightRig rig="threePt" dir="t"/>
        </a:scene3d>
        <a:sp3d>
          <a:bevelT/>
        </a:sp3d>
      </dgm:spPr>
      <dgm:t>
        <a:bodyPr/>
        <a:lstStyle/>
        <a:p>
          <a:pPr algn="ctr"/>
          <a:r>
            <a:rPr lang="pt-BR" sz="800"/>
            <a:t>Atendeu  Notificação </a:t>
          </a:r>
        </a:p>
        <a:p>
          <a:pPr algn="ctr"/>
          <a:r>
            <a:rPr lang="pt-BR" sz="800"/>
            <a:t>Manifesta pelo Deferimento</a:t>
          </a:r>
        </a:p>
      </dgm:t>
    </dgm:pt>
    <dgm:pt modelId="{4EB64A5D-74E8-4DCC-A7C1-3F2D4383BD3C}" type="parTrans" cxnId="{D45F3BEC-871F-47CF-8845-BDC6EFBE46A4}">
      <dgm:prSet/>
      <dgm:spPr>
        <a:scene3d>
          <a:camera prst="orthographicFront"/>
          <a:lightRig rig="threePt" dir="t"/>
        </a:scene3d>
        <a:sp3d>
          <a:bevelT/>
        </a:sp3d>
      </dgm:spPr>
      <dgm:t>
        <a:bodyPr/>
        <a:lstStyle/>
        <a:p>
          <a:pPr algn="ctr"/>
          <a:endParaRPr lang="pt-BR" sz="800"/>
        </a:p>
      </dgm:t>
    </dgm:pt>
    <dgm:pt modelId="{CE9EEBB7-AE54-49CB-AE39-940F76F8152B}" type="sibTrans" cxnId="{D45F3BEC-871F-47CF-8845-BDC6EFBE46A4}">
      <dgm:prSet/>
      <dgm:spPr/>
      <dgm:t>
        <a:bodyPr/>
        <a:lstStyle/>
        <a:p>
          <a:pPr algn="ctr"/>
          <a:endParaRPr lang="pt-BR"/>
        </a:p>
      </dgm:t>
    </dgm:pt>
    <dgm:pt modelId="{E57F697A-C612-4F69-A0DA-7002761EBDA3}">
      <dgm:prSet custT="1"/>
      <dgm:spPr>
        <a:scene3d>
          <a:camera prst="orthographicFront"/>
          <a:lightRig rig="threePt" dir="t"/>
        </a:scene3d>
        <a:sp3d>
          <a:bevelT/>
        </a:sp3d>
      </dgm:spPr>
      <dgm:t>
        <a:bodyPr/>
        <a:lstStyle/>
        <a:p>
          <a:pPr algn="ctr"/>
          <a:r>
            <a:rPr lang="pt-BR" sz="800"/>
            <a:t>Parecer Favorável</a:t>
          </a:r>
        </a:p>
      </dgm:t>
    </dgm:pt>
    <dgm:pt modelId="{9F5D064B-A385-4EB9-AE53-0504D77506FF}" type="parTrans" cxnId="{322DF064-D89B-413B-B37B-D85E72D4356E}">
      <dgm:prSet/>
      <dgm:spPr>
        <a:scene3d>
          <a:camera prst="orthographicFront"/>
          <a:lightRig rig="threePt" dir="t"/>
        </a:scene3d>
        <a:sp3d>
          <a:bevelT/>
        </a:sp3d>
      </dgm:spPr>
      <dgm:t>
        <a:bodyPr/>
        <a:lstStyle/>
        <a:p>
          <a:pPr algn="ctr"/>
          <a:endParaRPr lang="pt-BR" sz="800"/>
        </a:p>
      </dgm:t>
    </dgm:pt>
    <dgm:pt modelId="{14E13FD6-71DA-47CF-BB68-BC1AE9D572DC}" type="sibTrans" cxnId="{322DF064-D89B-413B-B37B-D85E72D4356E}">
      <dgm:prSet/>
      <dgm:spPr/>
      <dgm:t>
        <a:bodyPr/>
        <a:lstStyle/>
        <a:p>
          <a:pPr algn="ctr"/>
          <a:endParaRPr lang="pt-BR"/>
        </a:p>
      </dgm:t>
    </dgm:pt>
    <dgm:pt modelId="{9609F2E5-A218-4D58-8DE2-20AF3699F43E}">
      <dgm:prSet custT="1"/>
      <dgm:spPr>
        <a:scene3d>
          <a:camera prst="orthographicFront"/>
          <a:lightRig rig="threePt" dir="t"/>
        </a:scene3d>
        <a:sp3d>
          <a:bevelT/>
        </a:sp3d>
      </dgm:spPr>
      <dgm:t>
        <a:bodyPr/>
        <a:lstStyle/>
        <a:p>
          <a:pPr algn="ctr"/>
          <a:r>
            <a:rPr lang="pt-BR" sz="800"/>
            <a:t>Parecer Desfavorável Notifica</a:t>
          </a:r>
        </a:p>
        <a:p>
          <a:pPr algn="ctr"/>
          <a:r>
            <a:rPr lang="pt-BR" sz="800"/>
            <a:t> Prazo = 30 dias</a:t>
          </a:r>
        </a:p>
      </dgm:t>
    </dgm:pt>
    <dgm:pt modelId="{1530A2F6-DB59-4873-965F-7F014F6A32D1}" type="parTrans" cxnId="{6F8DC4B8-DF12-440C-AD8A-9277A0059BA8}">
      <dgm:prSet/>
      <dgm:spPr>
        <a:scene3d>
          <a:camera prst="orthographicFront"/>
          <a:lightRig rig="threePt" dir="t"/>
        </a:scene3d>
        <a:sp3d>
          <a:bevelT/>
        </a:sp3d>
      </dgm:spPr>
      <dgm:t>
        <a:bodyPr/>
        <a:lstStyle/>
        <a:p>
          <a:pPr algn="ctr"/>
          <a:endParaRPr lang="pt-BR" sz="800"/>
        </a:p>
      </dgm:t>
    </dgm:pt>
    <dgm:pt modelId="{7C6799E7-2FC8-4A54-A3D2-10B1508EB3EC}" type="sibTrans" cxnId="{6F8DC4B8-DF12-440C-AD8A-9277A0059BA8}">
      <dgm:prSet/>
      <dgm:spPr/>
      <dgm:t>
        <a:bodyPr/>
        <a:lstStyle/>
        <a:p>
          <a:pPr algn="ctr"/>
          <a:endParaRPr lang="pt-BR"/>
        </a:p>
      </dgm:t>
    </dgm:pt>
    <dgm:pt modelId="{8AD1C606-D12E-403E-B227-92D3C224C8D7}">
      <dgm:prSet custT="1"/>
      <dgm:spPr>
        <a:scene3d>
          <a:camera prst="orthographicFront"/>
          <a:lightRig rig="threePt" dir="t"/>
        </a:scene3d>
        <a:sp3d>
          <a:bevelT/>
        </a:sp3d>
      </dgm:spPr>
      <dgm:t>
        <a:bodyPr/>
        <a:lstStyle/>
        <a:p>
          <a:pPr algn="ctr"/>
          <a:r>
            <a:rPr lang="pt-BR" sz="800"/>
            <a:t>Adota Parecer </a:t>
          </a:r>
        </a:p>
      </dgm:t>
    </dgm:pt>
    <dgm:pt modelId="{BC240681-EC4B-4C4A-BB48-B428BCA7B750}" type="parTrans" cxnId="{318229F0-C726-47A5-8F7B-B661FFFD86C0}">
      <dgm:prSet/>
      <dgm:spPr>
        <a:scene3d>
          <a:camera prst="orthographicFront"/>
          <a:lightRig rig="threePt" dir="t"/>
        </a:scene3d>
        <a:sp3d>
          <a:bevelT/>
        </a:sp3d>
      </dgm:spPr>
      <dgm:t>
        <a:bodyPr/>
        <a:lstStyle/>
        <a:p>
          <a:pPr algn="ctr"/>
          <a:endParaRPr lang="pt-BR" sz="800"/>
        </a:p>
      </dgm:t>
    </dgm:pt>
    <dgm:pt modelId="{F88F9371-4DED-4393-BF02-61641CC63C16}" type="sibTrans" cxnId="{318229F0-C726-47A5-8F7B-B661FFFD86C0}">
      <dgm:prSet/>
      <dgm:spPr/>
      <dgm:t>
        <a:bodyPr/>
        <a:lstStyle/>
        <a:p>
          <a:pPr algn="ctr"/>
          <a:endParaRPr lang="pt-BR"/>
        </a:p>
      </dgm:t>
    </dgm:pt>
    <dgm:pt modelId="{735A4E8B-4A8D-4681-B3BE-CAEEE5C882C8}">
      <dgm:prSet custT="1"/>
      <dgm:spPr>
        <a:scene3d>
          <a:camera prst="orthographicFront"/>
          <a:lightRig rig="threePt" dir="t"/>
        </a:scene3d>
        <a:sp3d>
          <a:bevelT/>
        </a:sp3d>
      </dgm:spPr>
      <dgm:t>
        <a:bodyPr/>
        <a:lstStyle/>
        <a:p>
          <a:pPr algn="ctr"/>
          <a:r>
            <a:rPr lang="pt-BR" sz="800"/>
            <a:t>Rejeita Parecer</a:t>
          </a:r>
        </a:p>
      </dgm:t>
    </dgm:pt>
    <dgm:pt modelId="{8510DB4F-589B-4D30-9F6F-FB78AF030CD4}" type="parTrans" cxnId="{7E91E32F-DCC4-42C4-BA83-B8EEAECB1DFD}">
      <dgm:prSet/>
      <dgm:spPr>
        <a:scene3d>
          <a:camera prst="orthographicFront"/>
          <a:lightRig rig="threePt" dir="t"/>
        </a:scene3d>
        <a:sp3d>
          <a:bevelT/>
        </a:sp3d>
      </dgm:spPr>
      <dgm:t>
        <a:bodyPr/>
        <a:lstStyle/>
        <a:p>
          <a:pPr algn="ctr"/>
          <a:endParaRPr lang="pt-BR" sz="800"/>
        </a:p>
      </dgm:t>
    </dgm:pt>
    <dgm:pt modelId="{779BBA89-E80B-44B8-8E07-61FA280D672D}" type="sibTrans" cxnId="{7E91E32F-DCC4-42C4-BA83-B8EEAECB1DFD}">
      <dgm:prSet/>
      <dgm:spPr/>
      <dgm:t>
        <a:bodyPr/>
        <a:lstStyle/>
        <a:p>
          <a:pPr algn="ctr"/>
          <a:endParaRPr lang="pt-BR"/>
        </a:p>
      </dgm:t>
    </dgm:pt>
    <dgm:pt modelId="{E90A32A1-153C-4CC4-9B6E-976B3CB93073}">
      <dgm:prSet custT="1"/>
      <dgm:spPr>
        <a:scene3d>
          <a:camera prst="orthographicFront"/>
          <a:lightRig rig="threePt" dir="t"/>
        </a:scene3d>
        <a:sp3d>
          <a:bevelT/>
        </a:sp3d>
      </dgm:spPr>
      <dgm:t>
        <a:bodyPr/>
        <a:lstStyle/>
        <a:p>
          <a:pPr algn="ctr"/>
          <a:r>
            <a:rPr lang="pt-BR" sz="800"/>
            <a:t>Emite Autorização</a:t>
          </a:r>
        </a:p>
      </dgm:t>
    </dgm:pt>
    <dgm:pt modelId="{252DF0AE-7762-4172-8647-B55AA9D2E40E}" type="parTrans" cxnId="{08CF4F01-D5EF-4833-8A51-DA0DDC787D4F}">
      <dgm:prSet/>
      <dgm:spPr>
        <a:scene3d>
          <a:camera prst="orthographicFront"/>
          <a:lightRig rig="threePt" dir="t"/>
        </a:scene3d>
        <a:sp3d>
          <a:bevelT/>
        </a:sp3d>
      </dgm:spPr>
      <dgm:t>
        <a:bodyPr/>
        <a:lstStyle/>
        <a:p>
          <a:pPr algn="ctr"/>
          <a:endParaRPr lang="pt-BR" sz="800"/>
        </a:p>
      </dgm:t>
    </dgm:pt>
    <dgm:pt modelId="{05B2999F-44DC-401D-94C2-5560476F01DF}" type="sibTrans" cxnId="{08CF4F01-D5EF-4833-8A51-DA0DDC787D4F}">
      <dgm:prSet/>
      <dgm:spPr/>
      <dgm:t>
        <a:bodyPr/>
        <a:lstStyle/>
        <a:p>
          <a:pPr algn="ctr"/>
          <a:endParaRPr lang="pt-BR"/>
        </a:p>
      </dgm:t>
    </dgm:pt>
    <dgm:pt modelId="{969B984F-989E-4525-AD83-B81D212C321C}">
      <dgm:prSet custT="1"/>
      <dgm:spPr>
        <a:scene3d>
          <a:camera prst="orthographicFront"/>
          <a:lightRig rig="threePt" dir="t"/>
        </a:scene3d>
        <a:sp3d>
          <a:bevelT/>
        </a:sp3d>
      </dgm:spPr>
      <dgm:t>
        <a:bodyPr/>
        <a:lstStyle/>
        <a:p>
          <a:pPr algn="ctr"/>
          <a:r>
            <a:rPr lang="pt-BR" sz="800"/>
            <a:t>Notifica -Aguarda Recurso </a:t>
          </a:r>
        </a:p>
        <a:p>
          <a:pPr algn="ctr"/>
          <a:r>
            <a:rPr lang="pt-BR" sz="800"/>
            <a:t>Prazo = 30 dias</a:t>
          </a:r>
        </a:p>
      </dgm:t>
    </dgm:pt>
    <dgm:pt modelId="{EE384EBF-797B-41EA-B251-8AF52F12169D}" type="parTrans" cxnId="{43A5DF75-9638-4102-9131-99AEF6F410D3}">
      <dgm:prSet/>
      <dgm:spPr>
        <a:scene3d>
          <a:camera prst="orthographicFront"/>
          <a:lightRig rig="threePt" dir="t"/>
        </a:scene3d>
        <a:sp3d>
          <a:bevelT/>
        </a:sp3d>
      </dgm:spPr>
      <dgm:t>
        <a:bodyPr/>
        <a:lstStyle/>
        <a:p>
          <a:pPr algn="ctr"/>
          <a:endParaRPr lang="pt-BR" sz="800"/>
        </a:p>
      </dgm:t>
    </dgm:pt>
    <dgm:pt modelId="{50A0A1FA-BF6A-46C5-83CD-6136563EC8CC}" type="sibTrans" cxnId="{43A5DF75-9638-4102-9131-99AEF6F410D3}">
      <dgm:prSet/>
      <dgm:spPr/>
      <dgm:t>
        <a:bodyPr/>
        <a:lstStyle/>
        <a:p>
          <a:pPr algn="ctr"/>
          <a:endParaRPr lang="pt-BR"/>
        </a:p>
      </dgm:t>
    </dgm:pt>
    <dgm:pt modelId="{C5386EAC-0178-44F2-800B-2B2C5010CC09}">
      <dgm:prSet custT="1"/>
      <dgm:spPr>
        <a:scene3d>
          <a:camera prst="orthographicFront"/>
          <a:lightRig rig="threePt" dir="t"/>
        </a:scene3d>
        <a:sp3d>
          <a:bevelT/>
        </a:sp3d>
      </dgm:spPr>
      <dgm:t>
        <a:bodyPr/>
        <a:lstStyle/>
        <a:p>
          <a:pPr algn="ctr"/>
          <a:r>
            <a:rPr lang="pt-BR" sz="800"/>
            <a:t>Apresentou Recurso </a:t>
          </a:r>
        </a:p>
        <a:p>
          <a:pPr algn="ctr"/>
          <a:r>
            <a:rPr lang="pt-BR" sz="800"/>
            <a:t>  DTRI</a:t>
          </a:r>
        </a:p>
      </dgm:t>
    </dgm:pt>
    <dgm:pt modelId="{C21F39D5-AF7D-448E-8F5E-7CC574EC3216}" type="parTrans" cxnId="{9E430A96-B247-4D11-9E1F-CE341F02A5AD}">
      <dgm:prSet/>
      <dgm:spPr>
        <a:scene3d>
          <a:camera prst="orthographicFront"/>
          <a:lightRig rig="threePt" dir="t"/>
        </a:scene3d>
        <a:sp3d>
          <a:bevelT/>
        </a:sp3d>
      </dgm:spPr>
      <dgm:t>
        <a:bodyPr/>
        <a:lstStyle/>
        <a:p>
          <a:pPr algn="ctr"/>
          <a:endParaRPr lang="pt-BR" sz="800"/>
        </a:p>
      </dgm:t>
    </dgm:pt>
    <dgm:pt modelId="{48A3FF51-555B-48AA-B868-88D5C9C68973}" type="sibTrans" cxnId="{9E430A96-B247-4D11-9E1F-CE341F02A5AD}">
      <dgm:prSet/>
      <dgm:spPr/>
      <dgm:t>
        <a:bodyPr/>
        <a:lstStyle/>
        <a:p>
          <a:pPr algn="ctr"/>
          <a:endParaRPr lang="pt-BR"/>
        </a:p>
      </dgm:t>
    </dgm:pt>
    <dgm:pt modelId="{0FFA22E1-9B27-4220-9AE1-7C4804F66A23}">
      <dgm:prSet custT="1"/>
      <dgm:spPr>
        <a:scene3d>
          <a:camera prst="orthographicFront"/>
          <a:lightRig rig="threePt" dir="t"/>
        </a:scene3d>
        <a:sp3d>
          <a:bevelT/>
        </a:sp3d>
      </dgm:spPr>
      <dgm:t>
        <a:bodyPr/>
        <a:lstStyle/>
        <a:p>
          <a:pPr algn="ctr"/>
          <a:r>
            <a:rPr lang="pt-BR" sz="800"/>
            <a:t>Saneamento</a:t>
          </a:r>
        </a:p>
        <a:p>
          <a:pPr algn="ctr"/>
          <a:r>
            <a:rPr lang="pt-BR" sz="800"/>
            <a:t>Notifica</a:t>
          </a:r>
        </a:p>
        <a:p>
          <a:pPr algn="ctr"/>
          <a:r>
            <a:rPr lang="pt-BR" sz="800"/>
            <a:t>Prazo = 30 dias</a:t>
          </a:r>
        </a:p>
      </dgm:t>
    </dgm:pt>
    <dgm:pt modelId="{C3796A90-70CB-4360-90AA-3F68E07F4830}" type="parTrans" cxnId="{562187A3-290B-4A64-99FD-80CB780A22A8}">
      <dgm:prSet/>
      <dgm:spPr>
        <a:scene3d>
          <a:camera prst="orthographicFront"/>
          <a:lightRig rig="threePt" dir="t"/>
        </a:scene3d>
        <a:sp3d>
          <a:bevelT/>
        </a:sp3d>
      </dgm:spPr>
      <dgm:t>
        <a:bodyPr/>
        <a:lstStyle/>
        <a:p>
          <a:pPr algn="ctr"/>
          <a:endParaRPr lang="pt-BR"/>
        </a:p>
      </dgm:t>
    </dgm:pt>
    <dgm:pt modelId="{D2337752-9C34-4E5B-BB40-B8F8B89A44F7}" type="sibTrans" cxnId="{562187A3-290B-4A64-99FD-80CB780A22A8}">
      <dgm:prSet/>
      <dgm:spPr/>
      <dgm:t>
        <a:bodyPr/>
        <a:lstStyle/>
        <a:p>
          <a:pPr algn="ctr"/>
          <a:endParaRPr lang="pt-BR"/>
        </a:p>
      </dgm:t>
    </dgm:pt>
    <dgm:pt modelId="{2E7B723E-350E-40C1-AB09-7E37B8C4B34C}">
      <dgm:prSet custT="1"/>
      <dgm:spPr>
        <a:scene3d>
          <a:camera prst="orthographicFront"/>
          <a:lightRig rig="threePt" dir="t"/>
        </a:scene3d>
        <a:sp3d>
          <a:bevelT/>
        </a:sp3d>
      </dgm:spPr>
      <dgm:t>
        <a:bodyPr/>
        <a:lstStyle/>
        <a:p>
          <a:pPr algn="ctr"/>
          <a:r>
            <a:rPr lang="pt-BR" sz="800"/>
            <a:t>Não Atendeu Notificação </a:t>
          </a:r>
        </a:p>
        <a:p>
          <a:pPr algn="ctr"/>
          <a:r>
            <a:rPr lang="pt-BR" sz="800"/>
            <a:t> Manifeta pelo Indeferimento</a:t>
          </a:r>
        </a:p>
      </dgm:t>
    </dgm:pt>
    <dgm:pt modelId="{A43F34B4-9276-4000-A63D-100BBBDF61A0}" type="sibTrans" cxnId="{A82F670F-5D2D-46CA-ACFD-C7CCC9131952}">
      <dgm:prSet/>
      <dgm:spPr/>
      <dgm:t>
        <a:bodyPr/>
        <a:lstStyle/>
        <a:p>
          <a:pPr algn="ctr"/>
          <a:endParaRPr lang="pt-BR"/>
        </a:p>
      </dgm:t>
    </dgm:pt>
    <dgm:pt modelId="{EE5E3FD3-B129-4F6C-B6A5-60C04B7E906C}" type="parTrans" cxnId="{A82F670F-5D2D-46CA-ACFD-C7CCC9131952}">
      <dgm:prSet/>
      <dgm:spPr>
        <a:scene3d>
          <a:camera prst="orthographicFront"/>
          <a:lightRig rig="threePt" dir="t"/>
        </a:scene3d>
        <a:sp3d>
          <a:bevelT/>
        </a:sp3d>
      </dgm:spPr>
      <dgm:t>
        <a:bodyPr/>
        <a:lstStyle/>
        <a:p>
          <a:pPr algn="ctr"/>
          <a:endParaRPr lang="pt-BR" sz="800"/>
        </a:p>
      </dgm:t>
    </dgm:pt>
    <dgm:pt modelId="{D7460497-26D9-4D53-A2FE-45126B21157A}">
      <dgm:prSet custT="1"/>
      <dgm:spPr>
        <a:scene3d>
          <a:camera prst="orthographicFront"/>
          <a:lightRig rig="threePt" dir="t"/>
        </a:scene3d>
        <a:sp3d>
          <a:bevelT/>
        </a:sp3d>
      </dgm:spPr>
      <dgm:t>
        <a:bodyPr/>
        <a:lstStyle/>
        <a:p>
          <a:pPr algn="ctr"/>
          <a:r>
            <a:rPr lang="pt-BR" sz="800"/>
            <a:t>Não  Apresentou Recurso</a:t>
          </a:r>
        </a:p>
        <a:p>
          <a:pPr algn="ctr"/>
          <a:r>
            <a:rPr lang="pt-BR" sz="800"/>
            <a:t>Arquivo</a:t>
          </a:r>
        </a:p>
      </dgm:t>
    </dgm:pt>
    <dgm:pt modelId="{173EF2E4-E263-48BB-B9FD-463328046984}" type="sibTrans" cxnId="{47B884FF-9BB6-48CF-9A4E-0BA15372CB95}">
      <dgm:prSet/>
      <dgm:spPr/>
      <dgm:t>
        <a:bodyPr/>
        <a:lstStyle/>
        <a:p>
          <a:pPr algn="ctr"/>
          <a:endParaRPr lang="pt-BR"/>
        </a:p>
      </dgm:t>
    </dgm:pt>
    <dgm:pt modelId="{4675F484-67F4-4F9F-ADC5-A1FDD3498CAF}" type="parTrans" cxnId="{47B884FF-9BB6-48CF-9A4E-0BA15372CB95}">
      <dgm:prSet/>
      <dgm:spPr>
        <a:scene3d>
          <a:camera prst="orthographicFront"/>
          <a:lightRig rig="threePt" dir="t"/>
        </a:scene3d>
        <a:sp3d>
          <a:bevelT/>
        </a:sp3d>
      </dgm:spPr>
      <dgm:t>
        <a:bodyPr/>
        <a:lstStyle/>
        <a:p>
          <a:pPr algn="ctr"/>
          <a:endParaRPr lang="pt-BR" sz="800"/>
        </a:p>
      </dgm:t>
    </dgm:pt>
    <dgm:pt modelId="{AD5C3C27-AAE9-4614-99E0-4FCE267922BE}" type="pres">
      <dgm:prSet presAssocID="{52E7E278-E8F1-4FBE-91B0-E9EF3FF7E484}" presName="hierChild1" presStyleCnt="0">
        <dgm:presLayoutVars>
          <dgm:orgChart val="1"/>
          <dgm:chPref val="1"/>
          <dgm:dir/>
          <dgm:animOne val="branch"/>
          <dgm:animLvl val="lvl"/>
          <dgm:resizeHandles/>
        </dgm:presLayoutVars>
      </dgm:prSet>
      <dgm:spPr/>
      <dgm:t>
        <a:bodyPr/>
        <a:lstStyle/>
        <a:p>
          <a:endParaRPr lang="pt-BR"/>
        </a:p>
      </dgm:t>
    </dgm:pt>
    <dgm:pt modelId="{01A930D8-BDEB-4D8C-8195-AB2820753DAB}" type="pres">
      <dgm:prSet presAssocID="{DCE44479-8D2E-4678-B0A5-FC6F745072CC}" presName="hierRoot1" presStyleCnt="0">
        <dgm:presLayoutVars>
          <dgm:hierBranch val="init"/>
        </dgm:presLayoutVars>
      </dgm:prSet>
      <dgm:spPr/>
    </dgm:pt>
    <dgm:pt modelId="{2F72A13B-70C7-403F-BB90-D166D58E754B}" type="pres">
      <dgm:prSet presAssocID="{DCE44479-8D2E-4678-B0A5-FC6F745072CC}" presName="rootComposite1" presStyleCnt="0"/>
      <dgm:spPr/>
    </dgm:pt>
    <dgm:pt modelId="{4B218C68-32F7-4B6C-949F-423959FBABEF}" type="pres">
      <dgm:prSet presAssocID="{DCE44479-8D2E-4678-B0A5-FC6F745072CC}" presName="rootText1" presStyleLbl="node0" presStyleIdx="0" presStyleCnt="1" custScaleY="142503">
        <dgm:presLayoutVars>
          <dgm:chPref val="3"/>
        </dgm:presLayoutVars>
      </dgm:prSet>
      <dgm:spPr/>
      <dgm:t>
        <a:bodyPr/>
        <a:lstStyle/>
        <a:p>
          <a:endParaRPr lang="pt-BR"/>
        </a:p>
      </dgm:t>
    </dgm:pt>
    <dgm:pt modelId="{A6502F03-5BEC-4FB6-8B12-4DF02BA3C195}" type="pres">
      <dgm:prSet presAssocID="{DCE44479-8D2E-4678-B0A5-FC6F745072CC}" presName="rootConnector1" presStyleLbl="node1" presStyleIdx="0" presStyleCnt="0"/>
      <dgm:spPr/>
      <dgm:t>
        <a:bodyPr/>
        <a:lstStyle/>
        <a:p>
          <a:endParaRPr lang="pt-BR"/>
        </a:p>
      </dgm:t>
    </dgm:pt>
    <dgm:pt modelId="{F7D26318-8FAF-4354-A4B4-ABD72587F425}" type="pres">
      <dgm:prSet presAssocID="{DCE44479-8D2E-4678-B0A5-FC6F745072CC}" presName="hierChild2" presStyleCnt="0"/>
      <dgm:spPr/>
    </dgm:pt>
    <dgm:pt modelId="{49428878-545B-4636-A4C4-D1170A8470D5}" type="pres">
      <dgm:prSet presAssocID="{4554A112-DCC4-4451-AC96-E5A1800508B3}" presName="Name37" presStyleLbl="parChTrans1D2" presStyleIdx="0" presStyleCnt="4"/>
      <dgm:spPr/>
      <dgm:t>
        <a:bodyPr/>
        <a:lstStyle/>
        <a:p>
          <a:endParaRPr lang="pt-BR"/>
        </a:p>
      </dgm:t>
    </dgm:pt>
    <dgm:pt modelId="{FEC6AA6D-5FA8-4094-A7F2-D2867A5B1ACE}" type="pres">
      <dgm:prSet presAssocID="{B4154BF2-E344-4082-8A77-142F5A872868}" presName="hierRoot2" presStyleCnt="0">
        <dgm:presLayoutVars>
          <dgm:hierBranch val="init"/>
        </dgm:presLayoutVars>
      </dgm:prSet>
      <dgm:spPr/>
    </dgm:pt>
    <dgm:pt modelId="{5EE8A3BB-CB80-4292-90A8-90FCC318EE4D}" type="pres">
      <dgm:prSet presAssocID="{B4154BF2-E344-4082-8A77-142F5A872868}" presName="rootComposite" presStyleCnt="0"/>
      <dgm:spPr/>
    </dgm:pt>
    <dgm:pt modelId="{7AB9A1F0-BE59-48D1-AD3B-776FAAD6D5C1}" type="pres">
      <dgm:prSet presAssocID="{B4154BF2-E344-4082-8A77-142F5A872868}" presName="rootText" presStyleLbl="node2" presStyleIdx="0" presStyleCnt="4">
        <dgm:presLayoutVars>
          <dgm:chPref val="3"/>
        </dgm:presLayoutVars>
      </dgm:prSet>
      <dgm:spPr/>
      <dgm:t>
        <a:bodyPr/>
        <a:lstStyle/>
        <a:p>
          <a:endParaRPr lang="pt-BR"/>
        </a:p>
      </dgm:t>
    </dgm:pt>
    <dgm:pt modelId="{BFA95EBE-AAEE-4E42-AC48-8ED5F9965B76}" type="pres">
      <dgm:prSet presAssocID="{B4154BF2-E344-4082-8A77-142F5A872868}" presName="rootConnector" presStyleLbl="node2" presStyleIdx="0" presStyleCnt="4"/>
      <dgm:spPr/>
      <dgm:t>
        <a:bodyPr/>
        <a:lstStyle/>
        <a:p>
          <a:endParaRPr lang="pt-BR"/>
        </a:p>
      </dgm:t>
    </dgm:pt>
    <dgm:pt modelId="{18197217-5BCA-4045-9AEE-027D6B65BBCB}" type="pres">
      <dgm:prSet presAssocID="{B4154BF2-E344-4082-8A77-142F5A872868}" presName="hierChild4" presStyleCnt="0"/>
      <dgm:spPr/>
    </dgm:pt>
    <dgm:pt modelId="{63CF17A3-2E97-45CB-A142-F1680DADFACC}" type="pres">
      <dgm:prSet presAssocID="{2AEA78C1-2028-4FC7-8F3C-A3C56F0FC5F0}" presName="Name37" presStyleLbl="parChTrans1D3" presStyleIdx="0" presStyleCnt="10"/>
      <dgm:spPr/>
      <dgm:t>
        <a:bodyPr/>
        <a:lstStyle/>
        <a:p>
          <a:endParaRPr lang="pt-BR"/>
        </a:p>
      </dgm:t>
    </dgm:pt>
    <dgm:pt modelId="{9964B777-B7E6-4AD9-AA6C-9B8B8338A0BF}" type="pres">
      <dgm:prSet presAssocID="{9FB4DD1F-CD1B-40E9-BB3C-1B8B238DCE94}" presName="hierRoot2" presStyleCnt="0">
        <dgm:presLayoutVars>
          <dgm:hierBranch val="init"/>
        </dgm:presLayoutVars>
      </dgm:prSet>
      <dgm:spPr/>
    </dgm:pt>
    <dgm:pt modelId="{C8910F61-EE01-44C8-9E96-53772023E203}" type="pres">
      <dgm:prSet presAssocID="{9FB4DD1F-CD1B-40E9-BB3C-1B8B238DCE94}" presName="rootComposite" presStyleCnt="0"/>
      <dgm:spPr/>
    </dgm:pt>
    <dgm:pt modelId="{7679D7D5-FF19-45F8-A3DE-9CC13E25E37E}" type="pres">
      <dgm:prSet presAssocID="{9FB4DD1F-CD1B-40E9-BB3C-1B8B238DCE94}" presName="rootText" presStyleLbl="node3" presStyleIdx="0" presStyleCnt="10" custScaleY="208469">
        <dgm:presLayoutVars>
          <dgm:chPref val="3"/>
        </dgm:presLayoutVars>
      </dgm:prSet>
      <dgm:spPr/>
      <dgm:t>
        <a:bodyPr/>
        <a:lstStyle/>
        <a:p>
          <a:endParaRPr lang="pt-BR"/>
        </a:p>
      </dgm:t>
    </dgm:pt>
    <dgm:pt modelId="{DC1F9103-6396-4309-8DDC-A083441BAC8C}" type="pres">
      <dgm:prSet presAssocID="{9FB4DD1F-CD1B-40E9-BB3C-1B8B238DCE94}" presName="rootConnector" presStyleLbl="node3" presStyleIdx="0" presStyleCnt="10"/>
      <dgm:spPr/>
      <dgm:t>
        <a:bodyPr/>
        <a:lstStyle/>
        <a:p>
          <a:endParaRPr lang="pt-BR"/>
        </a:p>
      </dgm:t>
    </dgm:pt>
    <dgm:pt modelId="{36610FC5-D2A7-458C-9F32-CACFE523CAC3}" type="pres">
      <dgm:prSet presAssocID="{9FB4DD1F-CD1B-40E9-BB3C-1B8B238DCE94}" presName="hierChild4" presStyleCnt="0"/>
      <dgm:spPr/>
    </dgm:pt>
    <dgm:pt modelId="{856970E8-2600-465C-9230-828319DF2338}" type="pres">
      <dgm:prSet presAssocID="{9FB4DD1F-CD1B-40E9-BB3C-1B8B238DCE94}" presName="hierChild5" presStyleCnt="0"/>
      <dgm:spPr/>
    </dgm:pt>
    <dgm:pt modelId="{3204F57D-3970-4E5C-8CE2-52DC60949238}" type="pres">
      <dgm:prSet presAssocID="{DAD06088-40C2-4DF5-B6A0-14766BF22450}" presName="Name37" presStyleLbl="parChTrans1D3" presStyleIdx="1" presStyleCnt="10"/>
      <dgm:spPr/>
      <dgm:t>
        <a:bodyPr/>
        <a:lstStyle/>
        <a:p>
          <a:endParaRPr lang="pt-BR"/>
        </a:p>
      </dgm:t>
    </dgm:pt>
    <dgm:pt modelId="{DEDDD6C1-0782-46D8-9B99-F81D25042550}" type="pres">
      <dgm:prSet presAssocID="{A6EACBA1-BEEC-4547-A6F9-83DA34755461}" presName="hierRoot2" presStyleCnt="0">
        <dgm:presLayoutVars>
          <dgm:hierBranch val="init"/>
        </dgm:presLayoutVars>
      </dgm:prSet>
      <dgm:spPr/>
    </dgm:pt>
    <dgm:pt modelId="{75FE993A-9549-40A1-B7E4-083BF696203F}" type="pres">
      <dgm:prSet presAssocID="{A6EACBA1-BEEC-4547-A6F9-83DA34755461}" presName="rootComposite" presStyleCnt="0"/>
      <dgm:spPr/>
    </dgm:pt>
    <dgm:pt modelId="{F28D392E-F4DF-4D22-8541-A36EEA993E28}" type="pres">
      <dgm:prSet presAssocID="{A6EACBA1-BEEC-4547-A6F9-83DA34755461}" presName="rootText" presStyleLbl="node3" presStyleIdx="1" presStyleCnt="10" custScaleY="273731">
        <dgm:presLayoutVars>
          <dgm:chPref val="3"/>
        </dgm:presLayoutVars>
      </dgm:prSet>
      <dgm:spPr/>
      <dgm:t>
        <a:bodyPr/>
        <a:lstStyle/>
        <a:p>
          <a:endParaRPr lang="pt-BR"/>
        </a:p>
      </dgm:t>
    </dgm:pt>
    <dgm:pt modelId="{8EDE1C2A-B35A-40C2-96C9-529009D1D47D}" type="pres">
      <dgm:prSet presAssocID="{A6EACBA1-BEEC-4547-A6F9-83DA34755461}" presName="rootConnector" presStyleLbl="node3" presStyleIdx="1" presStyleCnt="10"/>
      <dgm:spPr/>
      <dgm:t>
        <a:bodyPr/>
        <a:lstStyle/>
        <a:p>
          <a:endParaRPr lang="pt-BR"/>
        </a:p>
      </dgm:t>
    </dgm:pt>
    <dgm:pt modelId="{7527D3D5-B9B8-48E5-90EA-437FC41F398B}" type="pres">
      <dgm:prSet presAssocID="{A6EACBA1-BEEC-4547-A6F9-83DA34755461}" presName="hierChild4" presStyleCnt="0"/>
      <dgm:spPr/>
    </dgm:pt>
    <dgm:pt modelId="{82D581CC-2803-4FD8-A67F-BE5888B76F53}" type="pres">
      <dgm:prSet presAssocID="{A6EACBA1-BEEC-4547-A6F9-83DA34755461}" presName="hierChild5" presStyleCnt="0"/>
      <dgm:spPr/>
    </dgm:pt>
    <dgm:pt modelId="{F9144A81-FDD6-44A6-9299-C412E5DA99E7}" type="pres">
      <dgm:prSet presAssocID="{B4154BF2-E344-4082-8A77-142F5A872868}" presName="hierChild5" presStyleCnt="0"/>
      <dgm:spPr/>
    </dgm:pt>
    <dgm:pt modelId="{D6CD90AB-F76A-4F1B-87EE-1D9165EF8715}" type="pres">
      <dgm:prSet presAssocID="{6B24928A-23F8-49A8-9BB1-DCDA0D19D451}" presName="Name37" presStyleLbl="parChTrans1D2" presStyleIdx="1" presStyleCnt="4"/>
      <dgm:spPr/>
      <dgm:t>
        <a:bodyPr/>
        <a:lstStyle/>
        <a:p>
          <a:endParaRPr lang="pt-BR"/>
        </a:p>
      </dgm:t>
    </dgm:pt>
    <dgm:pt modelId="{A1C749F4-0BEF-422C-B9FB-52D4B4801D2E}" type="pres">
      <dgm:prSet presAssocID="{DD0BC3D9-889C-4102-8FDF-C2ABBC30F8AC}" presName="hierRoot2" presStyleCnt="0">
        <dgm:presLayoutVars>
          <dgm:hierBranch val="init"/>
        </dgm:presLayoutVars>
      </dgm:prSet>
      <dgm:spPr/>
    </dgm:pt>
    <dgm:pt modelId="{5492CBF8-37CC-4503-B0B4-30A672CCC1D8}" type="pres">
      <dgm:prSet presAssocID="{DD0BC3D9-889C-4102-8FDF-C2ABBC30F8AC}" presName="rootComposite" presStyleCnt="0"/>
      <dgm:spPr/>
    </dgm:pt>
    <dgm:pt modelId="{585E24DD-47EE-4F94-A589-EC31D5FBFF0E}" type="pres">
      <dgm:prSet presAssocID="{DD0BC3D9-889C-4102-8FDF-C2ABBC30F8AC}" presName="rootText" presStyleLbl="node2" presStyleIdx="1" presStyleCnt="4">
        <dgm:presLayoutVars>
          <dgm:chPref val="3"/>
        </dgm:presLayoutVars>
      </dgm:prSet>
      <dgm:spPr/>
      <dgm:t>
        <a:bodyPr/>
        <a:lstStyle/>
        <a:p>
          <a:endParaRPr lang="pt-BR"/>
        </a:p>
      </dgm:t>
    </dgm:pt>
    <dgm:pt modelId="{F92A379E-A306-4560-899D-906937B6DA7D}" type="pres">
      <dgm:prSet presAssocID="{DD0BC3D9-889C-4102-8FDF-C2ABBC30F8AC}" presName="rootConnector" presStyleLbl="node2" presStyleIdx="1" presStyleCnt="4"/>
      <dgm:spPr/>
      <dgm:t>
        <a:bodyPr/>
        <a:lstStyle/>
        <a:p>
          <a:endParaRPr lang="pt-BR"/>
        </a:p>
      </dgm:t>
    </dgm:pt>
    <dgm:pt modelId="{C0540E57-C46A-4EBE-A6FA-090BD8B888F5}" type="pres">
      <dgm:prSet presAssocID="{DD0BC3D9-889C-4102-8FDF-C2ABBC30F8AC}" presName="hierChild4" presStyleCnt="0"/>
      <dgm:spPr/>
    </dgm:pt>
    <dgm:pt modelId="{4B9D18EE-0790-450A-B413-5E8F3A469B3A}" type="pres">
      <dgm:prSet presAssocID="{7C3AAB80-B28D-4587-B179-1DAB0766BE8B}" presName="Name37" presStyleLbl="parChTrans1D3" presStyleIdx="2" presStyleCnt="10"/>
      <dgm:spPr/>
      <dgm:t>
        <a:bodyPr/>
        <a:lstStyle/>
        <a:p>
          <a:endParaRPr lang="pt-BR"/>
        </a:p>
      </dgm:t>
    </dgm:pt>
    <dgm:pt modelId="{A107BB45-1D80-4E9F-96F9-175627170FC8}" type="pres">
      <dgm:prSet presAssocID="{64631B5B-145A-426D-BC76-1D05563FB545}" presName="hierRoot2" presStyleCnt="0">
        <dgm:presLayoutVars>
          <dgm:hierBranch val="init"/>
        </dgm:presLayoutVars>
      </dgm:prSet>
      <dgm:spPr/>
    </dgm:pt>
    <dgm:pt modelId="{4AD6E2D1-7132-412D-B756-C05EBCAC1CFA}" type="pres">
      <dgm:prSet presAssocID="{64631B5B-145A-426D-BC76-1D05563FB545}" presName="rootComposite" presStyleCnt="0"/>
      <dgm:spPr/>
    </dgm:pt>
    <dgm:pt modelId="{041A2A7B-D58D-4D4A-8071-D2A657F40FDB}" type="pres">
      <dgm:prSet presAssocID="{64631B5B-145A-426D-BC76-1D05563FB545}" presName="rootText" presStyleLbl="node3" presStyleIdx="2" presStyleCnt="10" custScaleY="172991">
        <dgm:presLayoutVars>
          <dgm:chPref val="3"/>
        </dgm:presLayoutVars>
      </dgm:prSet>
      <dgm:spPr/>
      <dgm:t>
        <a:bodyPr/>
        <a:lstStyle/>
        <a:p>
          <a:endParaRPr lang="pt-BR"/>
        </a:p>
      </dgm:t>
    </dgm:pt>
    <dgm:pt modelId="{A76EA65E-C2CB-4E3B-B158-6C748C6B4F63}" type="pres">
      <dgm:prSet presAssocID="{64631B5B-145A-426D-BC76-1D05563FB545}" presName="rootConnector" presStyleLbl="node3" presStyleIdx="2" presStyleCnt="10"/>
      <dgm:spPr/>
      <dgm:t>
        <a:bodyPr/>
        <a:lstStyle/>
        <a:p>
          <a:endParaRPr lang="pt-BR"/>
        </a:p>
      </dgm:t>
    </dgm:pt>
    <dgm:pt modelId="{0A17DCB0-5B7B-49F3-AB4D-A0227100B085}" type="pres">
      <dgm:prSet presAssocID="{64631B5B-145A-426D-BC76-1D05563FB545}" presName="hierChild4" presStyleCnt="0"/>
      <dgm:spPr/>
    </dgm:pt>
    <dgm:pt modelId="{5A9DA4B3-4822-43FD-BF0E-15641FE92DB9}" type="pres">
      <dgm:prSet presAssocID="{64631B5B-145A-426D-BC76-1D05563FB545}" presName="hierChild5" presStyleCnt="0"/>
      <dgm:spPr/>
    </dgm:pt>
    <dgm:pt modelId="{4041A77F-19A3-47CC-81CB-4EB7A3F40DFA}" type="pres">
      <dgm:prSet presAssocID="{869949FF-4DE6-4532-A43D-C7BC92BB17EB}" presName="Name37" presStyleLbl="parChTrans1D3" presStyleIdx="3" presStyleCnt="10"/>
      <dgm:spPr/>
      <dgm:t>
        <a:bodyPr/>
        <a:lstStyle/>
        <a:p>
          <a:endParaRPr lang="pt-BR"/>
        </a:p>
      </dgm:t>
    </dgm:pt>
    <dgm:pt modelId="{E69BD508-8D7F-4BE2-8164-CE7CF1398A06}" type="pres">
      <dgm:prSet presAssocID="{936DDB96-4B51-4C7D-AC1B-9294E0EA0401}" presName="hierRoot2" presStyleCnt="0">
        <dgm:presLayoutVars>
          <dgm:hierBranch val="init"/>
        </dgm:presLayoutVars>
      </dgm:prSet>
      <dgm:spPr/>
    </dgm:pt>
    <dgm:pt modelId="{3A00BD1E-6563-42FA-BD1D-0611B02FD8ED}" type="pres">
      <dgm:prSet presAssocID="{936DDB96-4B51-4C7D-AC1B-9294E0EA0401}" presName="rootComposite" presStyleCnt="0"/>
      <dgm:spPr/>
    </dgm:pt>
    <dgm:pt modelId="{3ED0A130-F3AA-4469-A85B-4BB330102B3D}" type="pres">
      <dgm:prSet presAssocID="{936DDB96-4B51-4C7D-AC1B-9294E0EA0401}" presName="rootText" presStyleLbl="node3" presStyleIdx="3" presStyleCnt="10" custScaleY="142000">
        <dgm:presLayoutVars>
          <dgm:chPref val="3"/>
        </dgm:presLayoutVars>
      </dgm:prSet>
      <dgm:spPr/>
      <dgm:t>
        <a:bodyPr/>
        <a:lstStyle/>
        <a:p>
          <a:endParaRPr lang="pt-BR"/>
        </a:p>
      </dgm:t>
    </dgm:pt>
    <dgm:pt modelId="{5474010D-2184-42F3-9917-0C541965CE3F}" type="pres">
      <dgm:prSet presAssocID="{936DDB96-4B51-4C7D-AC1B-9294E0EA0401}" presName="rootConnector" presStyleLbl="node3" presStyleIdx="3" presStyleCnt="10"/>
      <dgm:spPr/>
      <dgm:t>
        <a:bodyPr/>
        <a:lstStyle/>
        <a:p>
          <a:endParaRPr lang="pt-BR"/>
        </a:p>
      </dgm:t>
    </dgm:pt>
    <dgm:pt modelId="{B442B429-308D-4276-A059-9BE088AFDD77}" type="pres">
      <dgm:prSet presAssocID="{936DDB96-4B51-4C7D-AC1B-9294E0EA0401}" presName="hierChild4" presStyleCnt="0"/>
      <dgm:spPr/>
    </dgm:pt>
    <dgm:pt modelId="{CEF69290-6060-4AA1-AEF2-83FAB96CD08F}" type="pres">
      <dgm:prSet presAssocID="{07A14ED8-3FFF-4385-9ED5-BE87AABA3112}" presName="Name37" presStyleLbl="parChTrans1D4" presStyleIdx="0" presStyleCnt="8"/>
      <dgm:spPr/>
      <dgm:t>
        <a:bodyPr/>
        <a:lstStyle/>
        <a:p>
          <a:endParaRPr lang="pt-BR"/>
        </a:p>
      </dgm:t>
    </dgm:pt>
    <dgm:pt modelId="{091FDC28-00B7-41AE-B88D-18C3433557E1}" type="pres">
      <dgm:prSet presAssocID="{FEBE3EF9-E0F2-46AE-AE92-45966C7F4007}" presName="hierRoot2" presStyleCnt="0">
        <dgm:presLayoutVars>
          <dgm:hierBranch val="init"/>
        </dgm:presLayoutVars>
      </dgm:prSet>
      <dgm:spPr/>
    </dgm:pt>
    <dgm:pt modelId="{5FE93A0A-6591-43E9-9333-4DD9AE74443F}" type="pres">
      <dgm:prSet presAssocID="{FEBE3EF9-E0F2-46AE-AE92-45966C7F4007}" presName="rootComposite" presStyleCnt="0"/>
      <dgm:spPr/>
    </dgm:pt>
    <dgm:pt modelId="{CE91D124-3873-4836-A353-88747D915620}" type="pres">
      <dgm:prSet presAssocID="{FEBE3EF9-E0F2-46AE-AE92-45966C7F4007}" presName="rootText" presStyleLbl="node4" presStyleIdx="0" presStyleCnt="8" custScaleY="136920">
        <dgm:presLayoutVars>
          <dgm:chPref val="3"/>
        </dgm:presLayoutVars>
      </dgm:prSet>
      <dgm:spPr/>
      <dgm:t>
        <a:bodyPr/>
        <a:lstStyle/>
        <a:p>
          <a:endParaRPr lang="pt-BR"/>
        </a:p>
      </dgm:t>
    </dgm:pt>
    <dgm:pt modelId="{134828F1-E633-4AB5-84F5-832735B0EE96}" type="pres">
      <dgm:prSet presAssocID="{FEBE3EF9-E0F2-46AE-AE92-45966C7F4007}" presName="rootConnector" presStyleLbl="node4" presStyleIdx="0" presStyleCnt="8"/>
      <dgm:spPr/>
      <dgm:t>
        <a:bodyPr/>
        <a:lstStyle/>
        <a:p>
          <a:endParaRPr lang="pt-BR"/>
        </a:p>
      </dgm:t>
    </dgm:pt>
    <dgm:pt modelId="{09DB8F7B-9F33-445F-B04B-8A7DAEBA7DB7}" type="pres">
      <dgm:prSet presAssocID="{FEBE3EF9-E0F2-46AE-AE92-45966C7F4007}" presName="hierChild4" presStyleCnt="0"/>
      <dgm:spPr/>
    </dgm:pt>
    <dgm:pt modelId="{21A7DC13-54EC-482F-ABED-3C1F2E2290E1}" type="pres">
      <dgm:prSet presAssocID="{D9459E31-E678-4FE8-8DBF-688D3B5201B0}" presName="Name37" presStyleLbl="parChTrans1D4" presStyleIdx="1" presStyleCnt="8"/>
      <dgm:spPr/>
      <dgm:t>
        <a:bodyPr/>
        <a:lstStyle/>
        <a:p>
          <a:endParaRPr lang="pt-BR"/>
        </a:p>
      </dgm:t>
    </dgm:pt>
    <dgm:pt modelId="{9944F42D-A7DD-40C2-8E16-5CBC2CD2054B}" type="pres">
      <dgm:prSet presAssocID="{EDD20EFF-1519-4362-94FC-9198F3C1746B}" presName="hierRoot2" presStyleCnt="0">
        <dgm:presLayoutVars>
          <dgm:hierBranch val="init"/>
        </dgm:presLayoutVars>
      </dgm:prSet>
      <dgm:spPr/>
    </dgm:pt>
    <dgm:pt modelId="{B0FAAE0A-1526-4DF0-9DEA-4D26885ADDC0}" type="pres">
      <dgm:prSet presAssocID="{EDD20EFF-1519-4362-94FC-9198F3C1746B}" presName="rootComposite" presStyleCnt="0"/>
      <dgm:spPr/>
    </dgm:pt>
    <dgm:pt modelId="{E76DE08D-E293-4662-80E3-2E30325E933A}" type="pres">
      <dgm:prSet presAssocID="{EDD20EFF-1519-4362-94FC-9198F3C1746B}" presName="rootText" presStyleLbl="node4" presStyleIdx="1" presStyleCnt="8" custScaleY="155083">
        <dgm:presLayoutVars>
          <dgm:chPref val="3"/>
        </dgm:presLayoutVars>
      </dgm:prSet>
      <dgm:spPr/>
      <dgm:t>
        <a:bodyPr/>
        <a:lstStyle/>
        <a:p>
          <a:endParaRPr lang="pt-BR"/>
        </a:p>
      </dgm:t>
    </dgm:pt>
    <dgm:pt modelId="{C845EE46-E18F-4885-9F72-814375C46378}" type="pres">
      <dgm:prSet presAssocID="{EDD20EFF-1519-4362-94FC-9198F3C1746B}" presName="rootConnector" presStyleLbl="node4" presStyleIdx="1" presStyleCnt="8"/>
      <dgm:spPr/>
      <dgm:t>
        <a:bodyPr/>
        <a:lstStyle/>
        <a:p>
          <a:endParaRPr lang="pt-BR"/>
        </a:p>
      </dgm:t>
    </dgm:pt>
    <dgm:pt modelId="{C58C4B58-FDC4-498B-9DE5-568FBE2C5E42}" type="pres">
      <dgm:prSet presAssocID="{EDD20EFF-1519-4362-94FC-9198F3C1746B}" presName="hierChild4" presStyleCnt="0"/>
      <dgm:spPr/>
    </dgm:pt>
    <dgm:pt modelId="{E06442D5-D9C0-4DC8-87F2-458928A3FF09}" type="pres">
      <dgm:prSet presAssocID="{EDD20EFF-1519-4362-94FC-9198F3C1746B}" presName="hierChild5" presStyleCnt="0"/>
      <dgm:spPr/>
    </dgm:pt>
    <dgm:pt modelId="{743C650E-77D9-47FE-B5F7-ADF7EAA0072F}" type="pres">
      <dgm:prSet presAssocID="{FEBE3EF9-E0F2-46AE-AE92-45966C7F4007}" presName="hierChild5" presStyleCnt="0"/>
      <dgm:spPr/>
    </dgm:pt>
    <dgm:pt modelId="{7AAFEAFD-6FBC-43C9-8FCF-558A56A77A12}" type="pres">
      <dgm:prSet presAssocID="{936DDB96-4B51-4C7D-AC1B-9294E0EA0401}" presName="hierChild5" presStyleCnt="0"/>
      <dgm:spPr/>
    </dgm:pt>
    <dgm:pt modelId="{2C26547D-0069-4EB7-A677-DF9E2BBA6559}" type="pres">
      <dgm:prSet presAssocID="{DF5FF771-85E2-47D7-BF28-CDA566C0BE68}" presName="Name37" presStyleLbl="parChTrans1D3" presStyleIdx="4" presStyleCnt="10"/>
      <dgm:spPr/>
      <dgm:t>
        <a:bodyPr/>
        <a:lstStyle/>
        <a:p>
          <a:endParaRPr lang="pt-BR"/>
        </a:p>
      </dgm:t>
    </dgm:pt>
    <dgm:pt modelId="{B3A4C1C4-BDBC-4F6A-B88F-30DE777DF46F}" type="pres">
      <dgm:prSet presAssocID="{752FE51B-EB29-4951-973F-05E111235AA3}" presName="hierRoot2" presStyleCnt="0">
        <dgm:presLayoutVars>
          <dgm:hierBranch val="init"/>
        </dgm:presLayoutVars>
      </dgm:prSet>
      <dgm:spPr/>
    </dgm:pt>
    <dgm:pt modelId="{BA6B9AD1-5CF6-46E5-88CF-14E23EE026C1}" type="pres">
      <dgm:prSet presAssocID="{752FE51B-EB29-4951-973F-05E111235AA3}" presName="rootComposite" presStyleCnt="0"/>
      <dgm:spPr/>
    </dgm:pt>
    <dgm:pt modelId="{110D638E-9829-4D64-A7AC-C143DC4B9C42}" type="pres">
      <dgm:prSet presAssocID="{752FE51B-EB29-4951-973F-05E111235AA3}" presName="rootText" presStyleLbl="node3" presStyleIdx="4" presStyleCnt="10" custScaleY="149748">
        <dgm:presLayoutVars>
          <dgm:chPref val="3"/>
        </dgm:presLayoutVars>
      </dgm:prSet>
      <dgm:spPr/>
      <dgm:t>
        <a:bodyPr/>
        <a:lstStyle/>
        <a:p>
          <a:endParaRPr lang="pt-BR"/>
        </a:p>
      </dgm:t>
    </dgm:pt>
    <dgm:pt modelId="{6041069D-DEF4-4D7F-8D4E-5A5E922F64F4}" type="pres">
      <dgm:prSet presAssocID="{752FE51B-EB29-4951-973F-05E111235AA3}" presName="rootConnector" presStyleLbl="node3" presStyleIdx="4" presStyleCnt="10"/>
      <dgm:spPr/>
      <dgm:t>
        <a:bodyPr/>
        <a:lstStyle/>
        <a:p>
          <a:endParaRPr lang="pt-BR"/>
        </a:p>
      </dgm:t>
    </dgm:pt>
    <dgm:pt modelId="{D39CF390-2BCA-494D-8798-7FE24749E859}" type="pres">
      <dgm:prSet presAssocID="{752FE51B-EB29-4951-973F-05E111235AA3}" presName="hierChild4" presStyleCnt="0"/>
      <dgm:spPr/>
    </dgm:pt>
    <dgm:pt modelId="{E9B5F4BF-3EA9-4EBF-B5F6-5584B58A98B7}" type="pres">
      <dgm:prSet presAssocID="{4EB64A5D-74E8-4DCC-A7C1-3F2D4383BD3C}" presName="Name37" presStyleLbl="parChTrans1D4" presStyleIdx="2" presStyleCnt="8"/>
      <dgm:spPr/>
      <dgm:t>
        <a:bodyPr/>
        <a:lstStyle/>
        <a:p>
          <a:endParaRPr lang="pt-BR"/>
        </a:p>
      </dgm:t>
    </dgm:pt>
    <dgm:pt modelId="{36AC7433-758E-4514-83E1-F92EF55EA104}" type="pres">
      <dgm:prSet presAssocID="{13A0AF50-172F-4440-9303-EBECBCF4935A}" presName="hierRoot2" presStyleCnt="0">
        <dgm:presLayoutVars>
          <dgm:hierBranch val="init"/>
        </dgm:presLayoutVars>
      </dgm:prSet>
      <dgm:spPr/>
    </dgm:pt>
    <dgm:pt modelId="{D39674EB-8E5C-4891-8E16-2B9420380020}" type="pres">
      <dgm:prSet presAssocID="{13A0AF50-172F-4440-9303-EBECBCF4935A}" presName="rootComposite" presStyleCnt="0"/>
      <dgm:spPr/>
    </dgm:pt>
    <dgm:pt modelId="{6CA9AD80-3FF6-45BD-92FA-7DC7C30E6C11}" type="pres">
      <dgm:prSet presAssocID="{13A0AF50-172F-4440-9303-EBECBCF4935A}" presName="rootText" presStyleLbl="node4" presStyleIdx="2" presStyleCnt="8" custScaleY="133046">
        <dgm:presLayoutVars>
          <dgm:chPref val="3"/>
        </dgm:presLayoutVars>
      </dgm:prSet>
      <dgm:spPr/>
      <dgm:t>
        <a:bodyPr/>
        <a:lstStyle/>
        <a:p>
          <a:endParaRPr lang="pt-BR"/>
        </a:p>
      </dgm:t>
    </dgm:pt>
    <dgm:pt modelId="{24682D23-3CED-4436-B1D7-6C95E750BD03}" type="pres">
      <dgm:prSet presAssocID="{13A0AF50-172F-4440-9303-EBECBCF4935A}" presName="rootConnector" presStyleLbl="node4" presStyleIdx="2" presStyleCnt="8"/>
      <dgm:spPr/>
      <dgm:t>
        <a:bodyPr/>
        <a:lstStyle/>
        <a:p>
          <a:endParaRPr lang="pt-BR"/>
        </a:p>
      </dgm:t>
    </dgm:pt>
    <dgm:pt modelId="{6EF53E97-7EB6-48B3-914A-E62E6377F237}" type="pres">
      <dgm:prSet presAssocID="{13A0AF50-172F-4440-9303-EBECBCF4935A}" presName="hierChild4" presStyleCnt="0"/>
      <dgm:spPr/>
    </dgm:pt>
    <dgm:pt modelId="{35AFAB24-883B-4090-83AC-16D35D4E4C37}" type="pres">
      <dgm:prSet presAssocID="{EE5E3FD3-B129-4F6C-B6A5-60C04B7E906C}" presName="Name37" presStyleLbl="parChTrans1D4" presStyleIdx="3" presStyleCnt="8"/>
      <dgm:spPr/>
      <dgm:t>
        <a:bodyPr/>
        <a:lstStyle/>
        <a:p>
          <a:endParaRPr lang="pt-BR"/>
        </a:p>
      </dgm:t>
    </dgm:pt>
    <dgm:pt modelId="{0A404CDC-9029-4780-9FCB-E22E88FAE0C5}" type="pres">
      <dgm:prSet presAssocID="{2E7B723E-350E-40C1-AB09-7E37B8C4B34C}" presName="hierRoot2" presStyleCnt="0">
        <dgm:presLayoutVars>
          <dgm:hierBranch val="init"/>
        </dgm:presLayoutVars>
      </dgm:prSet>
      <dgm:spPr/>
    </dgm:pt>
    <dgm:pt modelId="{7C2116F5-F36F-4AAC-8937-07328A042B62}" type="pres">
      <dgm:prSet presAssocID="{2E7B723E-350E-40C1-AB09-7E37B8C4B34C}" presName="rootComposite" presStyleCnt="0"/>
      <dgm:spPr/>
    </dgm:pt>
    <dgm:pt modelId="{D2ED7880-6579-4EFC-B6EF-95B30450EA22}" type="pres">
      <dgm:prSet presAssocID="{2E7B723E-350E-40C1-AB09-7E37B8C4B34C}" presName="rootText" presStyleLbl="node4" presStyleIdx="3" presStyleCnt="8" custScaleY="166705">
        <dgm:presLayoutVars>
          <dgm:chPref val="3"/>
        </dgm:presLayoutVars>
      </dgm:prSet>
      <dgm:spPr/>
      <dgm:t>
        <a:bodyPr/>
        <a:lstStyle/>
        <a:p>
          <a:endParaRPr lang="pt-BR"/>
        </a:p>
      </dgm:t>
    </dgm:pt>
    <dgm:pt modelId="{30C6BACC-6897-44C6-9992-F8156DBE9021}" type="pres">
      <dgm:prSet presAssocID="{2E7B723E-350E-40C1-AB09-7E37B8C4B34C}" presName="rootConnector" presStyleLbl="node4" presStyleIdx="3" presStyleCnt="8"/>
      <dgm:spPr/>
      <dgm:t>
        <a:bodyPr/>
        <a:lstStyle/>
        <a:p>
          <a:endParaRPr lang="pt-BR"/>
        </a:p>
      </dgm:t>
    </dgm:pt>
    <dgm:pt modelId="{CAC76A7B-FCFE-41C6-B099-F9B47047390D}" type="pres">
      <dgm:prSet presAssocID="{2E7B723E-350E-40C1-AB09-7E37B8C4B34C}" presName="hierChild4" presStyleCnt="0"/>
      <dgm:spPr/>
    </dgm:pt>
    <dgm:pt modelId="{D9DF508B-759F-47BC-B320-8E29FECEDE37}" type="pres">
      <dgm:prSet presAssocID="{2E7B723E-350E-40C1-AB09-7E37B8C4B34C}" presName="hierChild5" presStyleCnt="0"/>
      <dgm:spPr/>
    </dgm:pt>
    <dgm:pt modelId="{8522F845-D75A-4738-92DC-2B334E6B1E0A}" type="pres">
      <dgm:prSet presAssocID="{13A0AF50-172F-4440-9303-EBECBCF4935A}" presName="hierChild5" presStyleCnt="0"/>
      <dgm:spPr/>
    </dgm:pt>
    <dgm:pt modelId="{272D238F-E2B7-461E-AD0A-8AF175E51265}" type="pres">
      <dgm:prSet presAssocID="{752FE51B-EB29-4951-973F-05E111235AA3}" presName="hierChild5" presStyleCnt="0"/>
      <dgm:spPr/>
    </dgm:pt>
    <dgm:pt modelId="{CB056892-5ABD-4276-BCFB-D17A0E1D87C9}" type="pres">
      <dgm:prSet presAssocID="{DD0BC3D9-889C-4102-8FDF-C2ABBC30F8AC}" presName="hierChild5" presStyleCnt="0"/>
      <dgm:spPr/>
    </dgm:pt>
    <dgm:pt modelId="{5D11528E-EB03-42B2-84EA-991712D8399D}" type="pres">
      <dgm:prSet presAssocID="{EBACA4E6-5A3A-487B-83A3-0DC86CDBF779}" presName="Name37" presStyleLbl="parChTrans1D2" presStyleIdx="2" presStyleCnt="4"/>
      <dgm:spPr/>
      <dgm:t>
        <a:bodyPr/>
        <a:lstStyle/>
        <a:p>
          <a:endParaRPr lang="pt-BR"/>
        </a:p>
      </dgm:t>
    </dgm:pt>
    <dgm:pt modelId="{4E41FD8F-85C5-452E-920D-0531E824AFED}" type="pres">
      <dgm:prSet presAssocID="{7DEF67E6-54C3-43C0-A7D2-4B0D81B60437}" presName="hierRoot2" presStyleCnt="0">
        <dgm:presLayoutVars>
          <dgm:hierBranch val="init"/>
        </dgm:presLayoutVars>
      </dgm:prSet>
      <dgm:spPr/>
    </dgm:pt>
    <dgm:pt modelId="{9336266B-7966-4B02-A2A0-4B112C56E2C7}" type="pres">
      <dgm:prSet presAssocID="{7DEF67E6-54C3-43C0-A7D2-4B0D81B60437}" presName="rootComposite" presStyleCnt="0"/>
      <dgm:spPr/>
    </dgm:pt>
    <dgm:pt modelId="{F9EAF40B-10FE-47FD-8F32-5DC129D6B0BE}" type="pres">
      <dgm:prSet presAssocID="{7DEF67E6-54C3-43C0-A7D2-4B0D81B60437}" presName="rootText" presStyleLbl="node2" presStyleIdx="2" presStyleCnt="4">
        <dgm:presLayoutVars>
          <dgm:chPref val="3"/>
        </dgm:presLayoutVars>
      </dgm:prSet>
      <dgm:spPr/>
      <dgm:t>
        <a:bodyPr/>
        <a:lstStyle/>
        <a:p>
          <a:endParaRPr lang="pt-BR"/>
        </a:p>
      </dgm:t>
    </dgm:pt>
    <dgm:pt modelId="{388681E0-82DB-4757-92DC-A93750C49564}" type="pres">
      <dgm:prSet presAssocID="{7DEF67E6-54C3-43C0-A7D2-4B0D81B60437}" presName="rootConnector" presStyleLbl="node2" presStyleIdx="2" presStyleCnt="4"/>
      <dgm:spPr/>
      <dgm:t>
        <a:bodyPr/>
        <a:lstStyle/>
        <a:p>
          <a:endParaRPr lang="pt-BR"/>
        </a:p>
      </dgm:t>
    </dgm:pt>
    <dgm:pt modelId="{F2135279-0E9E-45B4-A192-4292BAD4682A}" type="pres">
      <dgm:prSet presAssocID="{7DEF67E6-54C3-43C0-A7D2-4B0D81B60437}" presName="hierChild4" presStyleCnt="0"/>
      <dgm:spPr/>
    </dgm:pt>
    <dgm:pt modelId="{572EF95A-D923-4B29-BE68-102DF9670CBD}" type="pres">
      <dgm:prSet presAssocID="{9F5D064B-A385-4EB9-AE53-0504D77506FF}" presName="Name37" presStyleLbl="parChTrans1D3" presStyleIdx="5" presStyleCnt="10"/>
      <dgm:spPr/>
      <dgm:t>
        <a:bodyPr/>
        <a:lstStyle/>
        <a:p>
          <a:endParaRPr lang="pt-BR"/>
        </a:p>
      </dgm:t>
    </dgm:pt>
    <dgm:pt modelId="{3B047F5B-6269-4F52-A6F4-10BE88851416}" type="pres">
      <dgm:prSet presAssocID="{E57F697A-C612-4F69-A0DA-7002761EBDA3}" presName="hierRoot2" presStyleCnt="0">
        <dgm:presLayoutVars>
          <dgm:hierBranch val="init"/>
        </dgm:presLayoutVars>
      </dgm:prSet>
      <dgm:spPr/>
    </dgm:pt>
    <dgm:pt modelId="{8F070C99-3BBA-4D64-98D2-089E4A8BBCF0}" type="pres">
      <dgm:prSet presAssocID="{E57F697A-C612-4F69-A0DA-7002761EBDA3}" presName="rootComposite" presStyleCnt="0"/>
      <dgm:spPr/>
    </dgm:pt>
    <dgm:pt modelId="{11B959AF-A634-449A-99BF-C8F43BC50457}" type="pres">
      <dgm:prSet presAssocID="{E57F697A-C612-4F69-A0DA-7002761EBDA3}" presName="rootText" presStyleLbl="node3" presStyleIdx="5" presStyleCnt="10">
        <dgm:presLayoutVars>
          <dgm:chPref val="3"/>
        </dgm:presLayoutVars>
      </dgm:prSet>
      <dgm:spPr/>
      <dgm:t>
        <a:bodyPr/>
        <a:lstStyle/>
        <a:p>
          <a:endParaRPr lang="pt-BR"/>
        </a:p>
      </dgm:t>
    </dgm:pt>
    <dgm:pt modelId="{7D67C3A6-7D6E-47CC-803A-C161D8986758}" type="pres">
      <dgm:prSet presAssocID="{E57F697A-C612-4F69-A0DA-7002761EBDA3}" presName="rootConnector" presStyleLbl="node3" presStyleIdx="5" presStyleCnt="10"/>
      <dgm:spPr/>
      <dgm:t>
        <a:bodyPr/>
        <a:lstStyle/>
        <a:p>
          <a:endParaRPr lang="pt-BR"/>
        </a:p>
      </dgm:t>
    </dgm:pt>
    <dgm:pt modelId="{2AB951BD-F979-4242-930D-2AB287F81512}" type="pres">
      <dgm:prSet presAssocID="{E57F697A-C612-4F69-A0DA-7002761EBDA3}" presName="hierChild4" presStyleCnt="0"/>
      <dgm:spPr/>
    </dgm:pt>
    <dgm:pt modelId="{C19FED3C-86AC-42A1-A352-B86AE8D0675C}" type="pres">
      <dgm:prSet presAssocID="{E57F697A-C612-4F69-A0DA-7002761EBDA3}" presName="hierChild5" presStyleCnt="0"/>
      <dgm:spPr/>
    </dgm:pt>
    <dgm:pt modelId="{461F82B2-756A-4C98-A029-D5E9F0904CC4}" type="pres">
      <dgm:prSet presAssocID="{1530A2F6-DB59-4873-965F-7F014F6A32D1}" presName="Name37" presStyleLbl="parChTrans1D3" presStyleIdx="6" presStyleCnt="10"/>
      <dgm:spPr/>
      <dgm:t>
        <a:bodyPr/>
        <a:lstStyle/>
        <a:p>
          <a:endParaRPr lang="pt-BR"/>
        </a:p>
      </dgm:t>
    </dgm:pt>
    <dgm:pt modelId="{6E472A79-9D1C-4F6A-8B34-CCE02DAFB01D}" type="pres">
      <dgm:prSet presAssocID="{9609F2E5-A218-4D58-8DE2-20AF3699F43E}" presName="hierRoot2" presStyleCnt="0">
        <dgm:presLayoutVars>
          <dgm:hierBranch val="init"/>
        </dgm:presLayoutVars>
      </dgm:prSet>
      <dgm:spPr/>
    </dgm:pt>
    <dgm:pt modelId="{D1380966-F1A5-434A-91A5-1C6848F13C7A}" type="pres">
      <dgm:prSet presAssocID="{9609F2E5-A218-4D58-8DE2-20AF3699F43E}" presName="rootComposite" presStyleCnt="0"/>
      <dgm:spPr/>
    </dgm:pt>
    <dgm:pt modelId="{831A514B-DC6F-4ED7-AD38-60F14EB8C036}" type="pres">
      <dgm:prSet presAssocID="{9609F2E5-A218-4D58-8DE2-20AF3699F43E}" presName="rootText" presStyleLbl="node3" presStyleIdx="6" presStyleCnt="10">
        <dgm:presLayoutVars>
          <dgm:chPref val="3"/>
        </dgm:presLayoutVars>
      </dgm:prSet>
      <dgm:spPr/>
      <dgm:t>
        <a:bodyPr/>
        <a:lstStyle/>
        <a:p>
          <a:endParaRPr lang="pt-BR"/>
        </a:p>
      </dgm:t>
    </dgm:pt>
    <dgm:pt modelId="{7C340556-4C32-4E6F-BFFA-2E6C3D60C0FC}" type="pres">
      <dgm:prSet presAssocID="{9609F2E5-A218-4D58-8DE2-20AF3699F43E}" presName="rootConnector" presStyleLbl="node3" presStyleIdx="6" presStyleCnt="10"/>
      <dgm:spPr/>
      <dgm:t>
        <a:bodyPr/>
        <a:lstStyle/>
        <a:p>
          <a:endParaRPr lang="pt-BR"/>
        </a:p>
      </dgm:t>
    </dgm:pt>
    <dgm:pt modelId="{4F723E28-9C26-453C-BB9D-C399CEF30D39}" type="pres">
      <dgm:prSet presAssocID="{9609F2E5-A218-4D58-8DE2-20AF3699F43E}" presName="hierChild4" presStyleCnt="0"/>
      <dgm:spPr/>
    </dgm:pt>
    <dgm:pt modelId="{A3F912F5-06EE-46C8-BDF3-47A9A1BDE493}" type="pres">
      <dgm:prSet presAssocID="{9609F2E5-A218-4D58-8DE2-20AF3699F43E}" presName="hierChild5" presStyleCnt="0"/>
      <dgm:spPr/>
    </dgm:pt>
    <dgm:pt modelId="{426583FC-D11A-4E1C-90C6-AF15C8F6B6B7}" type="pres">
      <dgm:prSet presAssocID="{C3796A90-70CB-4360-90AA-3F68E07F4830}" presName="Name37" presStyleLbl="parChTrans1D3" presStyleIdx="7" presStyleCnt="10"/>
      <dgm:spPr/>
      <dgm:t>
        <a:bodyPr/>
        <a:lstStyle/>
        <a:p>
          <a:endParaRPr lang="pt-BR"/>
        </a:p>
      </dgm:t>
    </dgm:pt>
    <dgm:pt modelId="{8770A4F6-B84E-4B84-8183-D23A1D8C28BD}" type="pres">
      <dgm:prSet presAssocID="{0FFA22E1-9B27-4220-9AE1-7C4804F66A23}" presName="hierRoot2" presStyleCnt="0">
        <dgm:presLayoutVars>
          <dgm:hierBranch val="init"/>
        </dgm:presLayoutVars>
      </dgm:prSet>
      <dgm:spPr/>
    </dgm:pt>
    <dgm:pt modelId="{F2524772-B257-4BC8-9A69-9FDE2BAC4B0B}" type="pres">
      <dgm:prSet presAssocID="{0FFA22E1-9B27-4220-9AE1-7C4804F66A23}" presName="rootComposite" presStyleCnt="0"/>
      <dgm:spPr/>
    </dgm:pt>
    <dgm:pt modelId="{6B5A72D9-03FA-4DF9-981D-C0F9F0BB6CF5}" type="pres">
      <dgm:prSet presAssocID="{0FFA22E1-9B27-4220-9AE1-7C4804F66A23}" presName="rootText" presStyleLbl="node3" presStyleIdx="7" presStyleCnt="10">
        <dgm:presLayoutVars>
          <dgm:chPref val="3"/>
        </dgm:presLayoutVars>
      </dgm:prSet>
      <dgm:spPr/>
      <dgm:t>
        <a:bodyPr/>
        <a:lstStyle/>
        <a:p>
          <a:endParaRPr lang="pt-BR"/>
        </a:p>
      </dgm:t>
    </dgm:pt>
    <dgm:pt modelId="{A4399A0C-26C2-4679-BF49-9E7D4340C5E5}" type="pres">
      <dgm:prSet presAssocID="{0FFA22E1-9B27-4220-9AE1-7C4804F66A23}" presName="rootConnector" presStyleLbl="node3" presStyleIdx="7" presStyleCnt="10"/>
      <dgm:spPr/>
      <dgm:t>
        <a:bodyPr/>
        <a:lstStyle/>
        <a:p>
          <a:endParaRPr lang="pt-BR"/>
        </a:p>
      </dgm:t>
    </dgm:pt>
    <dgm:pt modelId="{83A2B8E2-EE32-4D94-B51B-846D3E2DD02E}" type="pres">
      <dgm:prSet presAssocID="{0FFA22E1-9B27-4220-9AE1-7C4804F66A23}" presName="hierChild4" presStyleCnt="0"/>
      <dgm:spPr/>
    </dgm:pt>
    <dgm:pt modelId="{54A86562-498F-4436-80DB-D20941554E83}" type="pres">
      <dgm:prSet presAssocID="{0FFA22E1-9B27-4220-9AE1-7C4804F66A23}" presName="hierChild5" presStyleCnt="0"/>
      <dgm:spPr/>
    </dgm:pt>
    <dgm:pt modelId="{71FAE4B1-B69E-4F9E-98F6-807E7E8A2D3E}" type="pres">
      <dgm:prSet presAssocID="{7DEF67E6-54C3-43C0-A7D2-4B0D81B60437}" presName="hierChild5" presStyleCnt="0"/>
      <dgm:spPr/>
    </dgm:pt>
    <dgm:pt modelId="{8347CCED-1E2C-4B19-B2CE-D4B3F9EA1BEB}" type="pres">
      <dgm:prSet presAssocID="{9A73D204-3DD9-4579-8ECF-8512E8D2C320}" presName="Name37" presStyleLbl="parChTrans1D2" presStyleIdx="3" presStyleCnt="4"/>
      <dgm:spPr/>
      <dgm:t>
        <a:bodyPr/>
        <a:lstStyle/>
        <a:p>
          <a:endParaRPr lang="pt-BR"/>
        </a:p>
      </dgm:t>
    </dgm:pt>
    <dgm:pt modelId="{40363175-6E48-4399-898A-8AD7658CA23F}" type="pres">
      <dgm:prSet presAssocID="{AAB1A9C2-8AF6-4797-BAB1-F18D3B3E0D21}" presName="hierRoot2" presStyleCnt="0">
        <dgm:presLayoutVars>
          <dgm:hierBranch val="init"/>
        </dgm:presLayoutVars>
      </dgm:prSet>
      <dgm:spPr/>
    </dgm:pt>
    <dgm:pt modelId="{B94A6FA7-0D85-4BEE-AC11-68124408FC0B}" type="pres">
      <dgm:prSet presAssocID="{AAB1A9C2-8AF6-4797-BAB1-F18D3B3E0D21}" presName="rootComposite" presStyleCnt="0"/>
      <dgm:spPr/>
    </dgm:pt>
    <dgm:pt modelId="{9D7309D8-E7D6-4062-B400-7A8BA3AD389E}" type="pres">
      <dgm:prSet presAssocID="{AAB1A9C2-8AF6-4797-BAB1-F18D3B3E0D21}" presName="rootText" presStyleLbl="node2" presStyleIdx="3" presStyleCnt="4">
        <dgm:presLayoutVars>
          <dgm:chPref val="3"/>
        </dgm:presLayoutVars>
      </dgm:prSet>
      <dgm:spPr/>
      <dgm:t>
        <a:bodyPr/>
        <a:lstStyle/>
        <a:p>
          <a:endParaRPr lang="pt-BR"/>
        </a:p>
      </dgm:t>
    </dgm:pt>
    <dgm:pt modelId="{4E9320BC-D56D-4C7A-8067-536EECB9A2D6}" type="pres">
      <dgm:prSet presAssocID="{AAB1A9C2-8AF6-4797-BAB1-F18D3B3E0D21}" presName="rootConnector" presStyleLbl="node2" presStyleIdx="3" presStyleCnt="4"/>
      <dgm:spPr/>
      <dgm:t>
        <a:bodyPr/>
        <a:lstStyle/>
        <a:p>
          <a:endParaRPr lang="pt-BR"/>
        </a:p>
      </dgm:t>
    </dgm:pt>
    <dgm:pt modelId="{BFB1F9EF-53BB-4FA1-9D8C-6778709309C1}" type="pres">
      <dgm:prSet presAssocID="{AAB1A9C2-8AF6-4797-BAB1-F18D3B3E0D21}" presName="hierChild4" presStyleCnt="0"/>
      <dgm:spPr/>
    </dgm:pt>
    <dgm:pt modelId="{6498AF82-8807-4605-9D12-F713A2A58D7B}" type="pres">
      <dgm:prSet presAssocID="{BC240681-EC4B-4C4A-BB48-B428BCA7B750}" presName="Name37" presStyleLbl="parChTrans1D3" presStyleIdx="8" presStyleCnt="10"/>
      <dgm:spPr/>
      <dgm:t>
        <a:bodyPr/>
        <a:lstStyle/>
        <a:p>
          <a:endParaRPr lang="pt-BR"/>
        </a:p>
      </dgm:t>
    </dgm:pt>
    <dgm:pt modelId="{ADD9D9A8-6341-4895-A440-BFD0FC81651C}" type="pres">
      <dgm:prSet presAssocID="{8AD1C606-D12E-403E-B227-92D3C224C8D7}" presName="hierRoot2" presStyleCnt="0">
        <dgm:presLayoutVars>
          <dgm:hierBranch val="init"/>
        </dgm:presLayoutVars>
      </dgm:prSet>
      <dgm:spPr/>
    </dgm:pt>
    <dgm:pt modelId="{45956B13-BD19-486A-8372-9955B5FA81F2}" type="pres">
      <dgm:prSet presAssocID="{8AD1C606-D12E-403E-B227-92D3C224C8D7}" presName="rootComposite" presStyleCnt="0"/>
      <dgm:spPr/>
    </dgm:pt>
    <dgm:pt modelId="{8548010E-0941-48E2-A283-DBB3B50153B8}" type="pres">
      <dgm:prSet presAssocID="{8AD1C606-D12E-403E-B227-92D3C224C8D7}" presName="rootText" presStyleLbl="node3" presStyleIdx="8" presStyleCnt="10">
        <dgm:presLayoutVars>
          <dgm:chPref val="3"/>
        </dgm:presLayoutVars>
      </dgm:prSet>
      <dgm:spPr/>
      <dgm:t>
        <a:bodyPr/>
        <a:lstStyle/>
        <a:p>
          <a:endParaRPr lang="pt-BR"/>
        </a:p>
      </dgm:t>
    </dgm:pt>
    <dgm:pt modelId="{E1832B48-7967-4E0E-A0CD-E609A909CC35}" type="pres">
      <dgm:prSet presAssocID="{8AD1C606-D12E-403E-B227-92D3C224C8D7}" presName="rootConnector" presStyleLbl="node3" presStyleIdx="8" presStyleCnt="10"/>
      <dgm:spPr/>
      <dgm:t>
        <a:bodyPr/>
        <a:lstStyle/>
        <a:p>
          <a:endParaRPr lang="pt-BR"/>
        </a:p>
      </dgm:t>
    </dgm:pt>
    <dgm:pt modelId="{CC738C36-37A5-4B9F-9AE4-EF34B72858E1}" type="pres">
      <dgm:prSet presAssocID="{8AD1C606-D12E-403E-B227-92D3C224C8D7}" presName="hierChild4" presStyleCnt="0"/>
      <dgm:spPr/>
    </dgm:pt>
    <dgm:pt modelId="{ADCB39B7-1CD1-4787-94C9-E5802EC8C5FB}" type="pres">
      <dgm:prSet presAssocID="{252DF0AE-7762-4172-8647-B55AA9D2E40E}" presName="Name37" presStyleLbl="parChTrans1D4" presStyleIdx="4" presStyleCnt="8"/>
      <dgm:spPr/>
      <dgm:t>
        <a:bodyPr/>
        <a:lstStyle/>
        <a:p>
          <a:endParaRPr lang="pt-BR"/>
        </a:p>
      </dgm:t>
    </dgm:pt>
    <dgm:pt modelId="{D6AB09E5-1FFC-4A7B-9037-E2885C7A43D5}" type="pres">
      <dgm:prSet presAssocID="{E90A32A1-153C-4CC4-9B6E-976B3CB93073}" presName="hierRoot2" presStyleCnt="0">
        <dgm:presLayoutVars>
          <dgm:hierBranch val="init"/>
        </dgm:presLayoutVars>
      </dgm:prSet>
      <dgm:spPr/>
    </dgm:pt>
    <dgm:pt modelId="{25ACE641-EE2E-4202-AC0D-62617B336CCC}" type="pres">
      <dgm:prSet presAssocID="{E90A32A1-153C-4CC4-9B6E-976B3CB93073}" presName="rootComposite" presStyleCnt="0"/>
      <dgm:spPr/>
    </dgm:pt>
    <dgm:pt modelId="{C3307186-7851-4CCE-AC41-4C237A78FFEA}" type="pres">
      <dgm:prSet presAssocID="{E90A32A1-153C-4CC4-9B6E-976B3CB93073}" presName="rootText" presStyleLbl="node4" presStyleIdx="4" presStyleCnt="8">
        <dgm:presLayoutVars>
          <dgm:chPref val="3"/>
        </dgm:presLayoutVars>
      </dgm:prSet>
      <dgm:spPr/>
      <dgm:t>
        <a:bodyPr/>
        <a:lstStyle/>
        <a:p>
          <a:endParaRPr lang="pt-BR"/>
        </a:p>
      </dgm:t>
    </dgm:pt>
    <dgm:pt modelId="{71C040F3-15F3-4475-B96B-94DB46467C1D}" type="pres">
      <dgm:prSet presAssocID="{E90A32A1-153C-4CC4-9B6E-976B3CB93073}" presName="rootConnector" presStyleLbl="node4" presStyleIdx="4" presStyleCnt="8"/>
      <dgm:spPr/>
      <dgm:t>
        <a:bodyPr/>
        <a:lstStyle/>
        <a:p>
          <a:endParaRPr lang="pt-BR"/>
        </a:p>
      </dgm:t>
    </dgm:pt>
    <dgm:pt modelId="{347133B4-4579-47F5-B4ED-F503A77D23DB}" type="pres">
      <dgm:prSet presAssocID="{E90A32A1-153C-4CC4-9B6E-976B3CB93073}" presName="hierChild4" presStyleCnt="0"/>
      <dgm:spPr/>
    </dgm:pt>
    <dgm:pt modelId="{2E2538A8-A6BE-4DF7-B779-6A34E089F5EC}" type="pres">
      <dgm:prSet presAssocID="{E90A32A1-153C-4CC4-9B6E-976B3CB93073}" presName="hierChild5" presStyleCnt="0"/>
      <dgm:spPr/>
    </dgm:pt>
    <dgm:pt modelId="{DD0D00A4-E4E3-472E-A4B3-F1C89B792EA5}" type="pres">
      <dgm:prSet presAssocID="{8AD1C606-D12E-403E-B227-92D3C224C8D7}" presName="hierChild5" presStyleCnt="0"/>
      <dgm:spPr/>
    </dgm:pt>
    <dgm:pt modelId="{4C324A6B-4DB9-46C6-9DFD-F5FB46574812}" type="pres">
      <dgm:prSet presAssocID="{8510DB4F-589B-4D30-9F6F-FB78AF030CD4}" presName="Name37" presStyleLbl="parChTrans1D3" presStyleIdx="9" presStyleCnt="10"/>
      <dgm:spPr/>
      <dgm:t>
        <a:bodyPr/>
        <a:lstStyle/>
        <a:p>
          <a:endParaRPr lang="pt-BR"/>
        </a:p>
      </dgm:t>
    </dgm:pt>
    <dgm:pt modelId="{7993AB64-A45F-423E-8069-F8ACE036FE9F}" type="pres">
      <dgm:prSet presAssocID="{735A4E8B-4A8D-4681-B3BE-CAEEE5C882C8}" presName="hierRoot2" presStyleCnt="0">
        <dgm:presLayoutVars>
          <dgm:hierBranch val="init"/>
        </dgm:presLayoutVars>
      </dgm:prSet>
      <dgm:spPr/>
    </dgm:pt>
    <dgm:pt modelId="{958701F5-1BA7-42B4-A183-187F500DCC8A}" type="pres">
      <dgm:prSet presAssocID="{735A4E8B-4A8D-4681-B3BE-CAEEE5C882C8}" presName="rootComposite" presStyleCnt="0"/>
      <dgm:spPr/>
    </dgm:pt>
    <dgm:pt modelId="{E13035A1-7F95-4815-A1B8-147500A0CAA5}" type="pres">
      <dgm:prSet presAssocID="{735A4E8B-4A8D-4681-B3BE-CAEEE5C882C8}" presName="rootText" presStyleLbl="node3" presStyleIdx="9" presStyleCnt="10">
        <dgm:presLayoutVars>
          <dgm:chPref val="3"/>
        </dgm:presLayoutVars>
      </dgm:prSet>
      <dgm:spPr/>
      <dgm:t>
        <a:bodyPr/>
        <a:lstStyle/>
        <a:p>
          <a:endParaRPr lang="pt-BR"/>
        </a:p>
      </dgm:t>
    </dgm:pt>
    <dgm:pt modelId="{76ED54EE-05E2-44F7-A4F9-48E9125D4BFE}" type="pres">
      <dgm:prSet presAssocID="{735A4E8B-4A8D-4681-B3BE-CAEEE5C882C8}" presName="rootConnector" presStyleLbl="node3" presStyleIdx="9" presStyleCnt="10"/>
      <dgm:spPr/>
      <dgm:t>
        <a:bodyPr/>
        <a:lstStyle/>
        <a:p>
          <a:endParaRPr lang="pt-BR"/>
        </a:p>
      </dgm:t>
    </dgm:pt>
    <dgm:pt modelId="{7CA49750-F8CC-4984-B76A-A4557C240BFB}" type="pres">
      <dgm:prSet presAssocID="{735A4E8B-4A8D-4681-B3BE-CAEEE5C882C8}" presName="hierChild4" presStyleCnt="0"/>
      <dgm:spPr/>
    </dgm:pt>
    <dgm:pt modelId="{A3998BB2-DE18-49F3-979A-0127C2D1385D}" type="pres">
      <dgm:prSet presAssocID="{EE384EBF-797B-41EA-B251-8AF52F12169D}" presName="Name37" presStyleLbl="parChTrans1D4" presStyleIdx="5" presStyleCnt="8"/>
      <dgm:spPr/>
      <dgm:t>
        <a:bodyPr/>
        <a:lstStyle/>
        <a:p>
          <a:endParaRPr lang="pt-BR"/>
        </a:p>
      </dgm:t>
    </dgm:pt>
    <dgm:pt modelId="{D8AEB4A8-89EE-46DE-A5F4-EDCC816D0FB7}" type="pres">
      <dgm:prSet presAssocID="{969B984F-989E-4525-AD83-B81D212C321C}" presName="hierRoot2" presStyleCnt="0">
        <dgm:presLayoutVars>
          <dgm:hierBranch val="init"/>
        </dgm:presLayoutVars>
      </dgm:prSet>
      <dgm:spPr/>
    </dgm:pt>
    <dgm:pt modelId="{B2D5A185-3C50-4BBA-9F35-58D2A5391492}" type="pres">
      <dgm:prSet presAssocID="{969B984F-989E-4525-AD83-B81D212C321C}" presName="rootComposite" presStyleCnt="0"/>
      <dgm:spPr/>
    </dgm:pt>
    <dgm:pt modelId="{0DDACA3C-D4DD-4F25-8B77-80E2E434EAF7}" type="pres">
      <dgm:prSet presAssocID="{969B984F-989E-4525-AD83-B81D212C321C}" presName="rootText" presStyleLbl="node4" presStyleIdx="5" presStyleCnt="8">
        <dgm:presLayoutVars>
          <dgm:chPref val="3"/>
        </dgm:presLayoutVars>
      </dgm:prSet>
      <dgm:spPr/>
      <dgm:t>
        <a:bodyPr/>
        <a:lstStyle/>
        <a:p>
          <a:endParaRPr lang="pt-BR"/>
        </a:p>
      </dgm:t>
    </dgm:pt>
    <dgm:pt modelId="{A17561EF-C261-4589-A8B0-DD5B67AC36F2}" type="pres">
      <dgm:prSet presAssocID="{969B984F-989E-4525-AD83-B81D212C321C}" presName="rootConnector" presStyleLbl="node4" presStyleIdx="5" presStyleCnt="8"/>
      <dgm:spPr/>
      <dgm:t>
        <a:bodyPr/>
        <a:lstStyle/>
        <a:p>
          <a:endParaRPr lang="pt-BR"/>
        </a:p>
      </dgm:t>
    </dgm:pt>
    <dgm:pt modelId="{1C2FBFD2-996F-4B81-87D7-2BDD7880B574}" type="pres">
      <dgm:prSet presAssocID="{969B984F-989E-4525-AD83-B81D212C321C}" presName="hierChild4" presStyleCnt="0"/>
      <dgm:spPr/>
    </dgm:pt>
    <dgm:pt modelId="{96A84930-CB6B-4E01-8DA1-2A383F78022C}" type="pres">
      <dgm:prSet presAssocID="{C21F39D5-AF7D-448E-8F5E-7CC574EC3216}" presName="Name37" presStyleLbl="parChTrans1D4" presStyleIdx="6" presStyleCnt="8"/>
      <dgm:spPr/>
      <dgm:t>
        <a:bodyPr/>
        <a:lstStyle/>
        <a:p>
          <a:endParaRPr lang="pt-BR"/>
        </a:p>
      </dgm:t>
    </dgm:pt>
    <dgm:pt modelId="{ADE18DC9-F0EC-46F1-AF55-8C99D514ABA1}" type="pres">
      <dgm:prSet presAssocID="{C5386EAC-0178-44F2-800B-2B2C5010CC09}" presName="hierRoot2" presStyleCnt="0">
        <dgm:presLayoutVars>
          <dgm:hierBranch val="init"/>
        </dgm:presLayoutVars>
      </dgm:prSet>
      <dgm:spPr/>
    </dgm:pt>
    <dgm:pt modelId="{393BD9EB-0D1E-41F9-B1C4-BDE644CD2D8D}" type="pres">
      <dgm:prSet presAssocID="{C5386EAC-0178-44F2-800B-2B2C5010CC09}" presName="rootComposite" presStyleCnt="0"/>
      <dgm:spPr/>
    </dgm:pt>
    <dgm:pt modelId="{1CAADE1B-D8EC-4E96-A8E0-5322DADCB419}" type="pres">
      <dgm:prSet presAssocID="{C5386EAC-0178-44F2-800B-2B2C5010CC09}" presName="rootText" presStyleLbl="node4" presStyleIdx="6" presStyleCnt="8">
        <dgm:presLayoutVars>
          <dgm:chPref val="3"/>
        </dgm:presLayoutVars>
      </dgm:prSet>
      <dgm:spPr/>
      <dgm:t>
        <a:bodyPr/>
        <a:lstStyle/>
        <a:p>
          <a:endParaRPr lang="pt-BR"/>
        </a:p>
      </dgm:t>
    </dgm:pt>
    <dgm:pt modelId="{CF26625A-012D-45FD-A91A-86A050960D7E}" type="pres">
      <dgm:prSet presAssocID="{C5386EAC-0178-44F2-800B-2B2C5010CC09}" presName="rootConnector" presStyleLbl="node4" presStyleIdx="6" presStyleCnt="8"/>
      <dgm:spPr/>
      <dgm:t>
        <a:bodyPr/>
        <a:lstStyle/>
        <a:p>
          <a:endParaRPr lang="pt-BR"/>
        </a:p>
      </dgm:t>
    </dgm:pt>
    <dgm:pt modelId="{BA513904-EB69-4547-85A1-BFD41337B0E2}" type="pres">
      <dgm:prSet presAssocID="{C5386EAC-0178-44F2-800B-2B2C5010CC09}" presName="hierChild4" presStyleCnt="0"/>
      <dgm:spPr/>
    </dgm:pt>
    <dgm:pt modelId="{651CC149-B63F-493F-A84D-F59B1CBFD878}" type="pres">
      <dgm:prSet presAssocID="{C5386EAC-0178-44F2-800B-2B2C5010CC09}" presName="hierChild5" presStyleCnt="0"/>
      <dgm:spPr/>
    </dgm:pt>
    <dgm:pt modelId="{920DA216-1448-40C2-B025-B1EDFE838199}" type="pres">
      <dgm:prSet presAssocID="{4675F484-67F4-4F9F-ADC5-A1FDD3498CAF}" presName="Name37" presStyleLbl="parChTrans1D4" presStyleIdx="7" presStyleCnt="8"/>
      <dgm:spPr/>
      <dgm:t>
        <a:bodyPr/>
        <a:lstStyle/>
        <a:p>
          <a:endParaRPr lang="pt-BR"/>
        </a:p>
      </dgm:t>
    </dgm:pt>
    <dgm:pt modelId="{581DD7B3-58F4-4BB6-83E6-95D81E35C580}" type="pres">
      <dgm:prSet presAssocID="{D7460497-26D9-4D53-A2FE-45126B21157A}" presName="hierRoot2" presStyleCnt="0">
        <dgm:presLayoutVars>
          <dgm:hierBranch val="init"/>
        </dgm:presLayoutVars>
      </dgm:prSet>
      <dgm:spPr/>
    </dgm:pt>
    <dgm:pt modelId="{B4AE1BBD-CB7A-4123-B4B2-360D92D9FE20}" type="pres">
      <dgm:prSet presAssocID="{D7460497-26D9-4D53-A2FE-45126B21157A}" presName="rootComposite" presStyleCnt="0"/>
      <dgm:spPr/>
    </dgm:pt>
    <dgm:pt modelId="{EEB38226-CE17-426E-9800-C58D455A600B}" type="pres">
      <dgm:prSet presAssocID="{D7460497-26D9-4D53-A2FE-45126B21157A}" presName="rootText" presStyleLbl="node4" presStyleIdx="7" presStyleCnt="8">
        <dgm:presLayoutVars>
          <dgm:chPref val="3"/>
        </dgm:presLayoutVars>
      </dgm:prSet>
      <dgm:spPr/>
      <dgm:t>
        <a:bodyPr/>
        <a:lstStyle/>
        <a:p>
          <a:endParaRPr lang="pt-BR"/>
        </a:p>
      </dgm:t>
    </dgm:pt>
    <dgm:pt modelId="{D2431B5C-D7EE-4352-B4B2-57B1B3A93E29}" type="pres">
      <dgm:prSet presAssocID="{D7460497-26D9-4D53-A2FE-45126B21157A}" presName="rootConnector" presStyleLbl="node4" presStyleIdx="7" presStyleCnt="8"/>
      <dgm:spPr/>
      <dgm:t>
        <a:bodyPr/>
        <a:lstStyle/>
        <a:p>
          <a:endParaRPr lang="pt-BR"/>
        </a:p>
      </dgm:t>
    </dgm:pt>
    <dgm:pt modelId="{4DA9DCDE-F87B-4454-9424-19E35D369A1A}" type="pres">
      <dgm:prSet presAssocID="{D7460497-26D9-4D53-A2FE-45126B21157A}" presName="hierChild4" presStyleCnt="0"/>
      <dgm:spPr/>
    </dgm:pt>
    <dgm:pt modelId="{30CACE82-E6B5-4206-9006-FB5A9FAE50D2}" type="pres">
      <dgm:prSet presAssocID="{D7460497-26D9-4D53-A2FE-45126B21157A}" presName="hierChild5" presStyleCnt="0"/>
      <dgm:spPr/>
    </dgm:pt>
    <dgm:pt modelId="{006849A6-E1CE-4990-8C4D-26611F233970}" type="pres">
      <dgm:prSet presAssocID="{969B984F-989E-4525-AD83-B81D212C321C}" presName="hierChild5" presStyleCnt="0"/>
      <dgm:spPr/>
    </dgm:pt>
    <dgm:pt modelId="{F0691637-33BC-4FFE-846A-FC4BF8D6EC3F}" type="pres">
      <dgm:prSet presAssocID="{735A4E8B-4A8D-4681-B3BE-CAEEE5C882C8}" presName="hierChild5" presStyleCnt="0"/>
      <dgm:spPr/>
    </dgm:pt>
    <dgm:pt modelId="{DF56280A-B2E8-4778-936A-ED85D0743490}" type="pres">
      <dgm:prSet presAssocID="{AAB1A9C2-8AF6-4797-BAB1-F18D3B3E0D21}" presName="hierChild5" presStyleCnt="0"/>
      <dgm:spPr/>
    </dgm:pt>
    <dgm:pt modelId="{1056EB67-1A20-4FF5-BB1B-A0187C644132}" type="pres">
      <dgm:prSet presAssocID="{DCE44479-8D2E-4678-B0A5-FC6F745072CC}" presName="hierChild3" presStyleCnt="0"/>
      <dgm:spPr/>
    </dgm:pt>
  </dgm:ptLst>
  <dgm:cxnLst>
    <dgm:cxn modelId="{EFFA1197-3CE9-491B-9BCF-A8F9168E4F68}" type="presOf" srcId="{E90A32A1-153C-4CC4-9B6E-976B3CB93073}" destId="{C3307186-7851-4CCE-AC41-4C237A78FFEA}" srcOrd="0" destOrd="0" presId="urn:microsoft.com/office/officeart/2005/8/layout/orgChart1"/>
    <dgm:cxn modelId="{562187A3-290B-4A64-99FD-80CB780A22A8}" srcId="{7DEF67E6-54C3-43C0-A7D2-4B0D81B60437}" destId="{0FFA22E1-9B27-4220-9AE1-7C4804F66A23}" srcOrd="2" destOrd="0" parTransId="{C3796A90-70CB-4360-90AA-3F68E07F4830}" sibTransId="{D2337752-9C34-4E5B-BB40-B8F8B89A44F7}"/>
    <dgm:cxn modelId="{8B4978EB-ECF9-4045-9175-A1D0E787E108}" type="presOf" srcId="{13A0AF50-172F-4440-9303-EBECBCF4935A}" destId="{6CA9AD80-3FF6-45BD-92FA-7DC7C30E6C11}" srcOrd="0" destOrd="0" presId="urn:microsoft.com/office/officeart/2005/8/layout/orgChart1"/>
    <dgm:cxn modelId="{E0E9D77E-CC8C-42EB-B8AA-E8C699FBD5BA}" type="presOf" srcId="{EE5E3FD3-B129-4F6C-B6A5-60C04B7E906C}" destId="{35AFAB24-883B-4090-83AC-16D35D4E4C37}" srcOrd="0" destOrd="0" presId="urn:microsoft.com/office/officeart/2005/8/layout/orgChart1"/>
    <dgm:cxn modelId="{646A9AD3-7CB4-4E01-91F7-014138274D33}" type="presOf" srcId="{9609F2E5-A218-4D58-8DE2-20AF3699F43E}" destId="{831A514B-DC6F-4ED7-AD38-60F14EB8C036}" srcOrd="0" destOrd="0" presId="urn:microsoft.com/office/officeart/2005/8/layout/orgChart1"/>
    <dgm:cxn modelId="{08CF4F01-D5EF-4833-8A51-DA0DDC787D4F}" srcId="{8AD1C606-D12E-403E-B227-92D3C224C8D7}" destId="{E90A32A1-153C-4CC4-9B6E-976B3CB93073}" srcOrd="0" destOrd="0" parTransId="{252DF0AE-7762-4172-8647-B55AA9D2E40E}" sibTransId="{05B2999F-44DC-401D-94C2-5560476F01DF}"/>
    <dgm:cxn modelId="{67DA7C1D-F116-4269-AE4F-50669DB9639C}" type="presOf" srcId="{8510DB4F-589B-4D30-9F6F-FB78AF030CD4}" destId="{4C324A6B-4DB9-46C6-9DFD-F5FB46574812}" srcOrd="0" destOrd="0" presId="urn:microsoft.com/office/officeart/2005/8/layout/orgChart1"/>
    <dgm:cxn modelId="{42573147-C23E-4EFF-A28B-3F98902C137B}" type="presOf" srcId="{9FB4DD1F-CD1B-40E9-BB3C-1B8B238DCE94}" destId="{7679D7D5-FF19-45F8-A3DE-9CC13E25E37E}" srcOrd="0" destOrd="0" presId="urn:microsoft.com/office/officeart/2005/8/layout/orgChart1"/>
    <dgm:cxn modelId="{D32FD327-4780-4F88-AA77-721679F74073}" type="presOf" srcId="{52E7E278-E8F1-4FBE-91B0-E9EF3FF7E484}" destId="{AD5C3C27-AAE9-4614-99E0-4FCE267922BE}" srcOrd="0" destOrd="0" presId="urn:microsoft.com/office/officeart/2005/8/layout/orgChart1"/>
    <dgm:cxn modelId="{A0E2B99D-B69F-4D07-8AAC-B06D72BD9076}" srcId="{DCE44479-8D2E-4678-B0A5-FC6F745072CC}" destId="{7DEF67E6-54C3-43C0-A7D2-4B0D81B60437}" srcOrd="2" destOrd="0" parTransId="{EBACA4E6-5A3A-487B-83A3-0DC86CDBF779}" sibTransId="{A78A7F80-8A80-4D81-A2B9-1AB79F584263}"/>
    <dgm:cxn modelId="{D59F7C9A-1C9D-4805-96C2-087C93E72AC1}" type="presOf" srcId="{DCE44479-8D2E-4678-B0A5-FC6F745072CC}" destId="{4B218C68-32F7-4B6C-949F-423959FBABEF}" srcOrd="0" destOrd="0" presId="urn:microsoft.com/office/officeart/2005/8/layout/orgChart1"/>
    <dgm:cxn modelId="{C9ED5C93-C1A4-4140-9D28-A386DFA3DFEB}" type="presOf" srcId="{2E7B723E-350E-40C1-AB09-7E37B8C4B34C}" destId="{30C6BACC-6897-44C6-9992-F8156DBE9021}" srcOrd="1" destOrd="0" presId="urn:microsoft.com/office/officeart/2005/8/layout/orgChart1"/>
    <dgm:cxn modelId="{43A674B1-22CC-4AAD-8EA5-BA39D6A1DD7A}" type="presOf" srcId="{735A4E8B-4A8D-4681-B3BE-CAEEE5C882C8}" destId="{E13035A1-7F95-4815-A1B8-147500A0CAA5}" srcOrd="0" destOrd="0" presId="urn:microsoft.com/office/officeart/2005/8/layout/orgChart1"/>
    <dgm:cxn modelId="{318229F0-C726-47A5-8F7B-B661FFFD86C0}" srcId="{AAB1A9C2-8AF6-4797-BAB1-F18D3B3E0D21}" destId="{8AD1C606-D12E-403E-B227-92D3C224C8D7}" srcOrd="0" destOrd="0" parTransId="{BC240681-EC4B-4C4A-BB48-B428BCA7B750}" sibTransId="{F88F9371-4DED-4393-BF02-61641CC63C16}"/>
    <dgm:cxn modelId="{E874C767-0FAF-4E0A-B6DF-798A7F851A88}" type="presOf" srcId="{C3796A90-70CB-4360-90AA-3F68E07F4830}" destId="{426583FC-D11A-4E1C-90C6-AF15C8F6B6B7}" srcOrd="0" destOrd="0" presId="urn:microsoft.com/office/officeart/2005/8/layout/orgChart1"/>
    <dgm:cxn modelId="{47B884FF-9BB6-48CF-9A4E-0BA15372CB95}" srcId="{969B984F-989E-4525-AD83-B81D212C321C}" destId="{D7460497-26D9-4D53-A2FE-45126B21157A}" srcOrd="1" destOrd="0" parTransId="{4675F484-67F4-4F9F-ADC5-A1FDD3498CAF}" sibTransId="{173EF2E4-E263-48BB-B9FD-463328046984}"/>
    <dgm:cxn modelId="{0B98DD0E-0664-4429-8456-5EB1CDC68F36}" type="presOf" srcId="{252DF0AE-7762-4172-8647-B55AA9D2E40E}" destId="{ADCB39B7-1CD1-4787-94C9-E5802EC8C5FB}" srcOrd="0" destOrd="0" presId="urn:microsoft.com/office/officeart/2005/8/layout/orgChart1"/>
    <dgm:cxn modelId="{E9012F17-6015-4CB6-87BA-B7CA0075F5AD}" type="presOf" srcId="{8AD1C606-D12E-403E-B227-92D3C224C8D7}" destId="{8548010E-0941-48E2-A283-DBB3B50153B8}" srcOrd="0" destOrd="0" presId="urn:microsoft.com/office/officeart/2005/8/layout/orgChart1"/>
    <dgm:cxn modelId="{322DF064-D89B-413B-B37B-D85E72D4356E}" srcId="{7DEF67E6-54C3-43C0-A7D2-4B0D81B60437}" destId="{E57F697A-C612-4F69-A0DA-7002761EBDA3}" srcOrd="0" destOrd="0" parTransId="{9F5D064B-A385-4EB9-AE53-0504D77506FF}" sibTransId="{14E13FD6-71DA-47CF-BB68-BC1AE9D572DC}"/>
    <dgm:cxn modelId="{D4E88A1C-A773-4C41-894A-38080293E284}" type="presOf" srcId="{E57F697A-C612-4F69-A0DA-7002761EBDA3}" destId="{11B959AF-A634-449A-99BF-C8F43BC50457}" srcOrd="0" destOrd="0" presId="urn:microsoft.com/office/officeart/2005/8/layout/orgChart1"/>
    <dgm:cxn modelId="{0DEB81CD-F8EC-498B-817E-162D41828AAA}" type="presOf" srcId="{DF5FF771-85E2-47D7-BF28-CDA566C0BE68}" destId="{2C26547D-0069-4EB7-A677-DF9E2BBA6559}" srcOrd="0" destOrd="0" presId="urn:microsoft.com/office/officeart/2005/8/layout/orgChart1"/>
    <dgm:cxn modelId="{1F878608-275D-49EE-8638-A5583D625FD9}" type="presOf" srcId="{735A4E8B-4A8D-4681-B3BE-CAEEE5C882C8}" destId="{76ED54EE-05E2-44F7-A4F9-48E9125D4BFE}" srcOrd="1" destOrd="0" presId="urn:microsoft.com/office/officeart/2005/8/layout/orgChart1"/>
    <dgm:cxn modelId="{7A1FDF7A-31A8-43EA-8C81-F96DBFF0A7B2}" type="presOf" srcId="{B4154BF2-E344-4082-8A77-142F5A872868}" destId="{BFA95EBE-AAEE-4E42-AC48-8ED5F9965B76}" srcOrd="1" destOrd="0" presId="urn:microsoft.com/office/officeart/2005/8/layout/orgChart1"/>
    <dgm:cxn modelId="{B6E19BCC-8C87-40DF-A7C9-D23DD483A333}" type="presOf" srcId="{7DEF67E6-54C3-43C0-A7D2-4B0D81B60437}" destId="{388681E0-82DB-4757-92DC-A93750C49564}" srcOrd="1" destOrd="0" presId="urn:microsoft.com/office/officeart/2005/8/layout/orgChart1"/>
    <dgm:cxn modelId="{C18ADB09-166B-4E0C-9CAE-B686B8C4A58B}" type="presOf" srcId="{969B984F-989E-4525-AD83-B81D212C321C}" destId="{0DDACA3C-D4DD-4F25-8B77-80E2E434EAF7}" srcOrd="0" destOrd="0" presId="urn:microsoft.com/office/officeart/2005/8/layout/orgChart1"/>
    <dgm:cxn modelId="{E10363C2-E135-48D5-8B7C-09A98EBB8408}" type="presOf" srcId="{936DDB96-4B51-4C7D-AC1B-9294E0EA0401}" destId="{3ED0A130-F3AA-4469-A85B-4BB330102B3D}" srcOrd="0" destOrd="0" presId="urn:microsoft.com/office/officeart/2005/8/layout/orgChart1"/>
    <dgm:cxn modelId="{B5855AEC-C94E-4638-BF65-2CB648C194CD}" srcId="{DD0BC3D9-889C-4102-8FDF-C2ABBC30F8AC}" destId="{64631B5B-145A-426D-BC76-1D05563FB545}" srcOrd="0" destOrd="0" parTransId="{7C3AAB80-B28D-4587-B179-1DAB0766BE8B}" sibTransId="{AD910955-88CF-4B9D-B709-CE72D3CB9576}"/>
    <dgm:cxn modelId="{2AA2F246-D752-49BC-9827-25A92A8201C7}" type="presOf" srcId="{D7460497-26D9-4D53-A2FE-45126B21157A}" destId="{D2431B5C-D7EE-4352-B4B2-57B1B3A93E29}" srcOrd="1" destOrd="0" presId="urn:microsoft.com/office/officeart/2005/8/layout/orgChart1"/>
    <dgm:cxn modelId="{C75A041D-58D1-425C-B73A-0363E2794E64}" type="presOf" srcId="{969B984F-989E-4525-AD83-B81D212C321C}" destId="{A17561EF-C261-4589-A8B0-DD5B67AC36F2}" srcOrd="1" destOrd="0" presId="urn:microsoft.com/office/officeart/2005/8/layout/orgChart1"/>
    <dgm:cxn modelId="{56A2284B-859E-421C-90E5-C6A77BF5F2C3}" type="presOf" srcId="{E90A32A1-153C-4CC4-9B6E-976B3CB93073}" destId="{71C040F3-15F3-4475-B96B-94DB46467C1D}" srcOrd="1" destOrd="0" presId="urn:microsoft.com/office/officeart/2005/8/layout/orgChart1"/>
    <dgm:cxn modelId="{D4306EC2-D0F7-4D9B-BFF1-A6565C070FEC}" type="presOf" srcId="{4554A112-DCC4-4451-AC96-E5A1800508B3}" destId="{49428878-545B-4636-A4C4-D1170A8470D5}" srcOrd="0" destOrd="0" presId="urn:microsoft.com/office/officeart/2005/8/layout/orgChart1"/>
    <dgm:cxn modelId="{88958B98-FEFD-4C8D-BD54-AB4A3E17ABBE}" type="presOf" srcId="{4675F484-67F4-4F9F-ADC5-A1FDD3498CAF}" destId="{920DA216-1448-40C2-B025-B1EDFE838199}" srcOrd="0" destOrd="0" presId="urn:microsoft.com/office/officeart/2005/8/layout/orgChart1"/>
    <dgm:cxn modelId="{4C20DE59-CEC5-4D41-A6E2-216953EEC3C7}" srcId="{52E7E278-E8F1-4FBE-91B0-E9EF3FF7E484}" destId="{DCE44479-8D2E-4678-B0A5-FC6F745072CC}" srcOrd="0" destOrd="0" parTransId="{011E1B68-1F58-41A2-AFA4-FE30ED2C5309}" sibTransId="{F856FB90-7104-4CB3-9ED1-7D7396983FC1}"/>
    <dgm:cxn modelId="{1E35AD28-9717-4957-8856-1705E9FB5959}" type="presOf" srcId="{2E7B723E-350E-40C1-AB09-7E37B8C4B34C}" destId="{D2ED7880-6579-4EFC-B6EF-95B30450EA22}" srcOrd="0" destOrd="0" presId="urn:microsoft.com/office/officeart/2005/8/layout/orgChart1"/>
    <dgm:cxn modelId="{539FDFE9-CB9B-4B21-AE1A-B6E6AB5159C4}" type="presOf" srcId="{7C3AAB80-B28D-4587-B179-1DAB0766BE8B}" destId="{4B9D18EE-0790-450A-B413-5E8F3A469B3A}" srcOrd="0" destOrd="0" presId="urn:microsoft.com/office/officeart/2005/8/layout/orgChart1"/>
    <dgm:cxn modelId="{AA2D5E2E-9DD3-47A5-ABFF-0AC45F9AF5DE}" type="presOf" srcId="{DD0BC3D9-889C-4102-8FDF-C2ABBC30F8AC}" destId="{F92A379E-A306-4560-899D-906937B6DA7D}" srcOrd="1" destOrd="0" presId="urn:microsoft.com/office/officeart/2005/8/layout/orgChart1"/>
    <dgm:cxn modelId="{AE4DD083-DDFE-4412-8B05-245E2D54F438}" type="presOf" srcId="{0FFA22E1-9B27-4220-9AE1-7C4804F66A23}" destId="{A4399A0C-26C2-4679-BF49-9E7D4340C5E5}" srcOrd="1" destOrd="0" presId="urn:microsoft.com/office/officeart/2005/8/layout/orgChart1"/>
    <dgm:cxn modelId="{C10C4FFC-6180-4153-942C-EC664AF46D05}" type="presOf" srcId="{DAD06088-40C2-4DF5-B6A0-14766BF22450}" destId="{3204F57D-3970-4E5C-8CE2-52DC60949238}" srcOrd="0" destOrd="0" presId="urn:microsoft.com/office/officeart/2005/8/layout/orgChart1"/>
    <dgm:cxn modelId="{B6D3519B-A605-480D-976F-D7331D6B59C2}" type="presOf" srcId="{FEBE3EF9-E0F2-46AE-AE92-45966C7F4007}" destId="{134828F1-E633-4AB5-84F5-832735B0EE96}" srcOrd="1" destOrd="0" presId="urn:microsoft.com/office/officeart/2005/8/layout/orgChart1"/>
    <dgm:cxn modelId="{F515398A-55CB-4619-B97D-033180A0A91A}" type="presOf" srcId="{13A0AF50-172F-4440-9303-EBECBCF4935A}" destId="{24682D23-3CED-4436-B1D7-6C95E750BD03}" srcOrd="1" destOrd="0" presId="urn:microsoft.com/office/officeart/2005/8/layout/orgChart1"/>
    <dgm:cxn modelId="{2A2CB7E5-4C81-4EE3-A450-239BB0A93109}" type="presOf" srcId="{D9459E31-E678-4FE8-8DBF-688D3B5201B0}" destId="{21A7DC13-54EC-482F-ABED-3C1F2E2290E1}" srcOrd="0" destOrd="0" presId="urn:microsoft.com/office/officeart/2005/8/layout/orgChart1"/>
    <dgm:cxn modelId="{B4546954-16E4-494E-A6E3-627ED1B75608}" type="presOf" srcId="{64631B5B-145A-426D-BC76-1D05563FB545}" destId="{A76EA65E-C2CB-4E3B-B158-6C748C6B4F63}" srcOrd="1" destOrd="0" presId="urn:microsoft.com/office/officeart/2005/8/layout/orgChart1"/>
    <dgm:cxn modelId="{7993A855-BF0C-49D3-97F5-1DCB108E2C1A}" srcId="{DCE44479-8D2E-4678-B0A5-FC6F745072CC}" destId="{DD0BC3D9-889C-4102-8FDF-C2ABBC30F8AC}" srcOrd="1" destOrd="0" parTransId="{6B24928A-23F8-49A8-9BB1-DCDA0D19D451}" sibTransId="{099B864B-C112-4BEA-B194-E330022A1879}"/>
    <dgm:cxn modelId="{BA2915F6-D7E7-47D3-8E03-82F884EF5178}" type="presOf" srcId="{AAB1A9C2-8AF6-4797-BAB1-F18D3B3E0D21}" destId="{9D7309D8-E7D6-4062-B400-7A8BA3AD389E}" srcOrd="0" destOrd="0" presId="urn:microsoft.com/office/officeart/2005/8/layout/orgChart1"/>
    <dgm:cxn modelId="{50829589-FEA9-4403-96C4-801F0C0A4A00}" type="presOf" srcId="{7DEF67E6-54C3-43C0-A7D2-4B0D81B60437}" destId="{F9EAF40B-10FE-47FD-8F32-5DC129D6B0BE}" srcOrd="0" destOrd="0" presId="urn:microsoft.com/office/officeart/2005/8/layout/orgChart1"/>
    <dgm:cxn modelId="{60596DFF-55AD-44E3-8BFC-8B10095FC27B}" type="presOf" srcId="{EDD20EFF-1519-4362-94FC-9198F3C1746B}" destId="{C845EE46-E18F-4885-9F72-814375C46378}" srcOrd="1" destOrd="0" presId="urn:microsoft.com/office/officeart/2005/8/layout/orgChart1"/>
    <dgm:cxn modelId="{3FEFA162-3798-4E48-B83F-95EAD2038147}" type="presOf" srcId="{936DDB96-4B51-4C7D-AC1B-9294E0EA0401}" destId="{5474010D-2184-42F3-9917-0C541965CE3F}" srcOrd="1" destOrd="0" presId="urn:microsoft.com/office/officeart/2005/8/layout/orgChart1"/>
    <dgm:cxn modelId="{0B44951A-0F73-4AEB-B69B-06B8FCF4D510}" type="presOf" srcId="{AAB1A9C2-8AF6-4797-BAB1-F18D3B3E0D21}" destId="{4E9320BC-D56D-4C7A-8067-536EECB9A2D6}" srcOrd="1" destOrd="0" presId="urn:microsoft.com/office/officeart/2005/8/layout/orgChart1"/>
    <dgm:cxn modelId="{B7F02FAF-8D65-41A9-AB71-DD630CB3A08F}" type="presOf" srcId="{9609F2E5-A218-4D58-8DE2-20AF3699F43E}" destId="{7C340556-4C32-4E6F-BFFA-2E6C3D60C0FC}" srcOrd="1" destOrd="0" presId="urn:microsoft.com/office/officeart/2005/8/layout/orgChart1"/>
    <dgm:cxn modelId="{CB1D2E0A-FA2B-4481-BA15-C7CA58522CA8}" type="presOf" srcId="{9FB4DD1F-CD1B-40E9-BB3C-1B8B238DCE94}" destId="{DC1F9103-6396-4309-8DDC-A083441BAC8C}" srcOrd="1" destOrd="0" presId="urn:microsoft.com/office/officeart/2005/8/layout/orgChart1"/>
    <dgm:cxn modelId="{485BF701-AADA-4CB8-8EEE-F49D3F13CAE3}" srcId="{FEBE3EF9-E0F2-46AE-AE92-45966C7F4007}" destId="{EDD20EFF-1519-4362-94FC-9198F3C1746B}" srcOrd="0" destOrd="0" parTransId="{D9459E31-E678-4FE8-8DBF-688D3B5201B0}" sibTransId="{CFC1AB6D-F9B0-4811-9365-34ECA396A4C1}"/>
    <dgm:cxn modelId="{8A9B4DA9-E5EC-4985-9DCA-B3CF8A2FD574}" srcId="{DCE44479-8D2E-4678-B0A5-FC6F745072CC}" destId="{AAB1A9C2-8AF6-4797-BAB1-F18D3B3E0D21}" srcOrd="3" destOrd="0" parTransId="{9A73D204-3DD9-4579-8ECF-8512E8D2C320}" sibTransId="{46CF4BAF-4371-46D4-8AEC-524486396B4A}"/>
    <dgm:cxn modelId="{E237FBB4-B2B3-4AB3-805A-564C9FC20A10}" type="presOf" srcId="{D7460497-26D9-4D53-A2FE-45126B21157A}" destId="{EEB38226-CE17-426E-9800-C58D455A600B}" srcOrd="0" destOrd="0" presId="urn:microsoft.com/office/officeart/2005/8/layout/orgChart1"/>
    <dgm:cxn modelId="{E6D6DB73-58CC-4B04-BBED-0078E77AFFBB}" type="presOf" srcId="{0FFA22E1-9B27-4220-9AE1-7C4804F66A23}" destId="{6B5A72D9-03FA-4DF9-981D-C0F9F0BB6CF5}" srcOrd="0" destOrd="0" presId="urn:microsoft.com/office/officeart/2005/8/layout/orgChart1"/>
    <dgm:cxn modelId="{C3E7D268-DD67-4049-BE2C-AB8E7190C360}" type="presOf" srcId="{E57F697A-C612-4F69-A0DA-7002761EBDA3}" destId="{7D67C3A6-7D6E-47CC-803A-C161D8986758}" srcOrd="1" destOrd="0" presId="urn:microsoft.com/office/officeart/2005/8/layout/orgChart1"/>
    <dgm:cxn modelId="{D45F3BEC-871F-47CF-8845-BDC6EFBE46A4}" srcId="{752FE51B-EB29-4951-973F-05E111235AA3}" destId="{13A0AF50-172F-4440-9303-EBECBCF4935A}" srcOrd="0" destOrd="0" parTransId="{4EB64A5D-74E8-4DCC-A7C1-3F2D4383BD3C}" sibTransId="{CE9EEBB7-AE54-49CB-AE39-940F76F8152B}"/>
    <dgm:cxn modelId="{0D25B675-88BF-4997-8D2F-034A9B15C67B}" srcId="{DCE44479-8D2E-4678-B0A5-FC6F745072CC}" destId="{B4154BF2-E344-4082-8A77-142F5A872868}" srcOrd="0" destOrd="0" parTransId="{4554A112-DCC4-4451-AC96-E5A1800508B3}" sibTransId="{D3FFFB95-E055-467C-8C6E-2F297D430049}"/>
    <dgm:cxn modelId="{F99DCD85-A529-46DA-A43B-C78BDF23312D}" srcId="{B4154BF2-E344-4082-8A77-142F5A872868}" destId="{9FB4DD1F-CD1B-40E9-BB3C-1B8B238DCE94}" srcOrd="0" destOrd="0" parTransId="{2AEA78C1-2028-4FC7-8F3C-A3C56F0FC5F0}" sibTransId="{5767CB63-8108-423F-9CA1-332FF454A95C}"/>
    <dgm:cxn modelId="{51638D8C-AD36-4620-BD4F-1DB1A530DE79}" type="presOf" srcId="{64631B5B-145A-426D-BC76-1D05563FB545}" destId="{041A2A7B-D58D-4D4A-8071-D2A657F40FDB}" srcOrd="0" destOrd="0" presId="urn:microsoft.com/office/officeart/2005/8/layout/orgChart1"/>
    <dgm:cxn modelId="{E23A445A-FDE6-451E-AEFF-A2FCBE98DB60}" type="presOf" srcId="{FEBE3EF9-E0F2-46AE-AE92-45966C7F4007}" destId="{CE91D124-3873-4836-A353-88747D915620}" srcOrd="0" destOrd="0" presId="urn:microsoft.com/office/officeart/2005/8/layout/orgChart1"/>
    <dgm:cxn modelId="{99CCEC75-DD3B-4BF0-AE8B-81C2E10DC801}" type="presOf" srcId="{EE384EBF-797B-41EA-B251-8AF52F12169D}" destId="{A3998BB2-DE18-49F3-979A-0127C2D1385D}" srcOrd="0" destOrd="0" presId="urn:microsoft.com/office/officeart/2005/8/layout/orgChart1"/>
    <dgm:cxn modelId="{03742D28-9E2A-4464-ACCB-5C5144D2483D}" srcId="{B4154BF2-E344-4082-8A77-142F5A872868}" destId="{A6EACBA1-BEEC-4547-A6F9-83DA34755461}" srcOrd="1" destOrd="0" parTransId="{DAD06088-40C2-4DF5-B6A0-14766BF22450}" sibTransId="{02A5E0AB-E073-460C-A1C0-0EDD3F6CEE05}"/>
    <dgm:cxn modelId="{FCC2BC2C-5E07-4464-AF27-E3B695375661}" type="presOf" srcId="{DCE44479-8D2E-4678-B0A5-FC6F745072CC}" destId="{A6502F03-5BEC-4FB6-8B12-4DF02BA3C195}" srcOrd="1" destOrd="0" presId="urn:microsoft.com/office/officeart/2005/8/layout/orgChart1"/>
    <dgm:cxn modelId="{6D809E32-5F16-40C2-A003-042254737A0F}" type="presOf" srcId="{C5386EAC-0178-44F2-800B-2B2C5010CC09}" destId="{CF26625A-012D-45FD-A91A-86A050960D7E}" srcOrd="1" destOrd="0" presId="urn:microsoft.com/office/officeart/2005/8/layout/orgChart1"/>
    <dgm:cxn modelId="{8F3C94F9-FE6F-4716-A0E7-D2063C799A73}" type="presOf" srcId="{DD0BC3D9-889C-4102-8FDF-C2ABBC30F8AC}" destId="{585E24DD-47EE-4F94-A589-EC31D5FBFF0E}" srcOrd="0" destOrd="0" presId="urn:microsoft.com/office/officeart/2005/8/layout/orgChart1"/>
    <dgm:cxn modelId="{EA9E4A6D-8ABF-4986-9042-8F522DEB714F}" type="presOf" srcId="{752FE51B-EB29-4951-973F-05E111235AA3}" destId="{6041069D-DEF4-4D7F-8D4E-5A5E922F64F4}" srcOrd="1" destOrd="0" presId="urn:microsoft.com/office/officeart/2005/8/layout/orgChart1"/>
    <dgm:cxn modelId="{56637695-CEC7-4C9E-89B4-8B9685BAE906}" type="presOf" srcId="{C5386EAC-0178-44F2-800B-2B2C5010CC09}" destId="{1CAADE1B-D8EC-4E96-A8E0-5322DADCB419}" srcOrd="0" destOrd="0" presId="urn:microsoft.com/office/officeart/2005/8/layout/orgChart1"/>
    <dgm:cxn modelId="{9E430A96-B247-4D11-9E1F-CE341F02A5AD}" srcId="{969B984F-989E-4525-AD83-B81D212C321C}" destId="{C5386EAC-0178-44F2-800B-2B2C5010CC09}" srcOrd="0" destOrd="0" parTransId="{C21F39D5-AF7D-448E-8F5E-7CC574EC3216}" sibTransId="{48A3FF51-555B-48AA-B868-88D5C9C68973}"/>
    <dgm:cxn modelId="{0917E442-BED5-465E-8F86-D2C278F3C403}" type="presOf" srcId="{1530A2F6-DB59-4873-965F-7F014F6A32D1}" destId="{461F82B2-756A-4C98-A029-D5E9F0904CC4}" srcOrd="0" destOrd="0" presId="urn:microsoft.com/office/officeart/2005/8/layout/orgChart1"/>
    <dgm:cxn modelId="{CA36A588-1992-43D5-98F5-4EEBD7BB5DC6}" type="presOf" srcId="{8AD1C606-D12E-403E-B227-92D3C224C8D7}" destId="{E1832B48-7967-4E0E-A0CD-E609A909CC35}" srcOrd="1" destOrd="0" presId="urn:microsoft.com/office/officeart/2005/8/layout/orgChart1"/>
    <dgm:cxn modelId="{49454C1E-B123-4107-AEBA-455547187FD9}" type="presOf" srcId="{869949FF-4DE6-4532-A43D-C7BC92BB17EB}" destId="{4041A77F-19A3-47CC-81CB-4EB7A3F40DFA}" srcOrd="0" destOrd="0" presId="urn:microsoft.com/office/officeart/2005/8/layout/orgChart1"/>
    <dgm:cxn modelId="{827EA74F-60BF-4D81-B8ED-4F6A3822D308}" type="presOf" srcId="{EBACA4E6-5A3A-487B-83A3-0DC86CDBF779}" destId="{5D11528E-EB03-42B2-84EA-991712D8399D}" srcOrd="0" destOrd="0" presId="urn:microsoft.com/office/officeart/2005/8/layout/orgChart1"/>
    <dgm:cxn modelId="{2F163882-84E1-48BD-B13B-255678174CFE}" type="presOf" srcId="{6B24928A-23F8-49A8-9BB1-DCDA0D19D451}" destId="{D6CD90AB-F76A-4F1B-87EE-1D9165EF8715}" srcOrd="0" destOrd="0" presId="urn:microsoft.com/office/officeart/2005/8/layout/orgChart1"/>
    <dgm:cxn modelId="{B4948FD0-2A2C-4460-AFDA-F5F867727624}" type="presOf" srcId="{C21F39D5-AF7D-448E-8F5E-7CC574EC3216}" destId="{96A84930-CB6B-4E01-8DA1-2A383F78022C}" srcOrd="0" destOrd="0" presId="urn:microsoft.com/office/officeart/2005/8/layout/orgChart1"/>
    <dgm:cxn modelId="{735F8399-A704-4730-98AE-05F62FB607C6}" type="presOf" srcId="{2AEA78C1-2028-4FC7-8F3C-A3C56F0FC5F0}" destId="{63CF17A3-2E97-45CB-A142-F1680DADFACC}" srcOrd="0" destOrd="0" presId="urn:microsoft.com/office/officeart/2005/8/layout/orgChart1"/>
    <dgm:cxn modelId="{481B5F39-3DEF-4DCE-BC08-98260FA872CB}" type="presOf" srcId="{4EB64A5D-74E8-4DCC-A7C1-3F2D4383BD3C}" destId="{E9B5F4BF-3EA9-4EBF-B5F6-5584B58A98B7}" srcOrd="0" destOrd="0" presId="urn:microsoft.com/office/officeart/2005/8/layout/orgChart1"/>
    <dgm:cxn modelId="{7E91E32F-DCC4-42C4-BA83-B8EEAECB1DFD}" srcId="{AAB1A9C2-8AF6-4797-BAB1-F18D3B3E0D21}" destId="{735A4E8B-4A8D-4681-B3BE-CAEEE5C882C8}" srcOrd="1" destOrd="0" parTransId="{8510DB4F-589B-4D30-9F6F-FB78AF030CD4}" sibTransId="{779BBA89-E80B-44B8-8E07-61FA280D672D}"/>
    <dgm:cxn modelId="{15B84D01-3D4C-41AB-BFAD-D9AC91924E3A}" type="presOf" srcId="{A6EACBA1-BEEC-4547-A6F9-83DA34755461}" destId="{F28D392E-F4DF-4D22-8541-A36EEA993E28}" srcOrd="0" destOrd="0" presId="urn:microsoft.com/office/officeart/2005/8/layout/orgChart1"/>
    <dgm:cxn modelId="{D7A46C96-84B5-4140-A47E-C98BD39690B3}" type="presOf" srcId="{9F5D064B-A385-4EB9-AE53-0504D77506FF}" destId="{572EF95A-D923-4B29-BE68-102DF9670CBD}" srcOrd="0" destOrd="0" presId="urn:microsoft.com/office/officeart/2005/8/layout/orgChart1"/>
    <dgm:cxn modelId="{91CB9100-20C2-47DD-977D-EF94EA57212D}" type="presOf" srcId="{A6EACBA1-BEEC-4547-A6F9-83DA34755461}" destId="{8EDE1C2A-B35A-40C2-96C9-529009D1D47D}" srcOrd="1" destOrd="0" presId="urn:microsoft.com/office/officeart/2005/8/layout/orgChart1"/>
    <dgm:cxn modelId="{5A7B5286-7A25-438E-BADB-912B6F2544B7}" type="presOf" srcId="{07A14ED8-3FFF-4385-9ED5-BE87AABA3112}" destId="{CEF69290-6060-4AA1-AEF2-83FAB96CD08F}" srcOrd="0" destOrd="0" presId="urn:microsoft.com/office/officeart/2005/8/layout/orgChart1"/>
    <dgm:cxn modelId="{43A5DF75-9638-4102-9131-99AEF6F410D3}" srcId="{735A4E8B-4A8D-4681-B3BE-CAEEE5C882C8}" destId="{969B984F-989E-4525-AD83-B81D212C321C}" srcOrd="0" destOrd="0" parTransId="{EE384EBF-797B-41EA-B251-8AF52F12169D}" sibTransId="{50A0A1FA-BF6A-46C5-83CD-6136563EC8CC}"/>
    <dgm:cxn modelId="{5BFE4D4A-5BD0-43CD-B4EE-0DA44EA90C0F}" type="presOf" srcId="{BC240681-EC4B-4C4A-BB48-B428BCA7B750}" destId="{6498AF82-8807-4605-9D12-F713A2A58D7B}" srcOrd="0" destOrd="0" presId="urn:microsoft.com/office/officeart/2005/8/layout/orgChart1"/>
    <dgm:cxn modelId="{EC174F7F-5464-404C-BF7C-ED4F64DBC3CB}" type="presOf" srcId="{B4154BF2-E344-4082-8A77-142F5A872868}" destId="{7AB9A1F0-BE59-48D1-AD3B-776FAAD6D5C1}" srcOrd="0" destOrd="0" presId="urn:microsoft.com/office/officeart/2005/8/layout/orgChart1"/>
    <dgm:cxn modelId="{95FDFCCD-184B-4326-A2E3-2BD37A88288A}" srcId="{DD0BC3D9-889C-4102-8FDF-C2ABBC30F8AC}" destId="{936DDB96-4B51-4C7D-AC1B-9294E0EA0401}" srcOrd="1" destOrd="0" parTransId="{869949FF-4DE6-4532-A43D-C7BC92BB17EB}" sibTransId="{4876F2F2-BDAE-4F91-ACD9-F65038084490}"/>
    <dgm:cxn modelId="{20A90440-87DF-401B-8C25-D2AD77D8317F}" type="presOf" srcId="{EDD20EFF-1519-4362-94FC-9198F3C1746B}" destId="{E76DE08D-E293-4662-80E3-2E30325E933A}" srcOrd="0" destOrd="0" presId="urn:microsoft.com/office/officeart/2005/8/layout/orgChart1"/>
    <dgm:cxn modelId="{C7FD6503-ED7A-4AEB-8EA9-BFB3EFA308AE}" srcId="{936DDB96-4B51-4C7D-AC1B-9294E0EA0401}" destId="{FEBE3EF9-E0F2-46AE-AE92-45966C7F4007}" srcOrd="0" destOrd="0" parTransId="{07A14ED8-3FFF-4385-9ED5-BE87AABA3112}" sibTransId="{C0396963-A0F8-4CA2-BFBF-BC09A5D02B8D}"/>
    <dgm:cxn modelId="{B6B5C8EF-0AD9-427A-9D6F-6E686EDCF451}" type="presOf" srcId="{9A73D204-3DD9-4579-8ECF-8512E8D2C320}" destId="{8347CCED-1E2C-4B19-B2CE-D4B3F9EA1BEB}" srcOrd="0" destOrd="0" presId="urn:microsoft.com/office/officeart/2005/8/layout/orgChart1"/>
    <dgm:cxn modelId="{A82F670F-5D2D-46CA-ACFD-C7CCC9131952}" srcId="{13A0AF50-172F-4440-9303-EBECBCF4935A}" destId="{2E7B723E-350E-40C1-AB09-7E37B8C4B34C}" srcOrd="0" destOrd="0" parTransId="{EE5E3FD3-B129-4F6C-B6A5-60C04B7E906C}" sibTransId="{A43F34B4-9276-4000-A63D-100BBBDF61A0}"/>
    <dgm:cxn modelId="{D7E4396D-1669-4131-95C2-52120808A344}" srcId="{DD0BC3D9-889C-4102-8FDF-C2ABBC30F8AC}" destId="{752FE51B-EB29-4951-973F-05E111235AA3}" srcOrd="2" destOrd="0" parTransId="{DF5FF771-85E2-47D7-BF28-CDA566C0BE68}" sibTransId="{37644EAE-EF74-4BC2-8B0A-C6B2C4E4E5E1}"/>
    <dgm:cxn modelId="{E88E7537-A0A6-4CB0-9E01-1F506A07C8EA}" type="presOf" srcId="{752FE51B-EB29-4951-973F-05E111235AA3}" destId="{110D638E-9829-4D64-A7AC-C143DC4B9C42}" srcOrd="0" destOrd="0" presId="urn:microsoft.com/office/officeart/2005/8/layout/orgChart1"/>
    <dgm:cxn modelId="{6F8DC4B8-DF12-440C-AD8A-9277A0059BA8}" srcId="{7DEF67E6-54C3-43C0-A7D2-4B0D81B60437}" destId="{9609F2E5-A218-4D58-8DE2-20AF3699F43E}" srcOrd="1" destOrd="0" parTransId="{1530A2F6-DB59-4873-965F-7F014F6A32D1}" sibTransId="{7C6799E7-2FC8-4A54-A3D2-10B1508EB3EC}"/>
    <dgm:cxn modelId="{2084D6BB-1DB1-41A3-B4F9-7DB2BCC0CD3E}" type="presParOf" srcId="{AD5C3C27-AAE9-4614-99E0-4FCE267922BE}" destId="{01A930D8-BDEB-4D8C-8195-AB2820753DAB}" srcOrd="0" destOrd="0" presId="urn:microsoft.com/office/officeart/2005/8/layout/orgChart1"/>
    <dgm:cxn modelId="{7CE2FC00-BF23-431D-8C63-825304282ACD}" type="presParOf" srcId="{01A930D8-BDEB-4D8C-8195-AB2820753DAB}" destId="{2F72A13B-70C7-403F-BB90-D166D58E754B}" srcOrd="0" destOrd="0" presId="urn:microsoft.com/office/officeart/2005/8/layout/orgChart1"/>
    <dgm:cxn modelId="{7174BA38-03C3-4A53-8331-01F977FE0F67}" type="presParOf" srcId="{2F72A13B-70C7-403F-BB90-D166D58E754B}" destId="{4B218C68-32F7-4B6C-949F-423959FBABEF}" srcOrd="0" destOrd="0" presId="urn:microsoft.com/office/officeart/2005/8/layout/orgChart1"/>
    <dgm:cxn modelId="{2FDD81E9-9B5D-4A99-BA40-300848FBC69E}" type="presParOf" srcId="{2F72A13B-70C7-403F-BB90-D166D58E754B}" destId="{A6502F03-5BEC-4FB6-8B12-4DF02BA3C195}" srcOrd="1" destOrd="0" presId="urn:microsoft.com/office/officeart/2005/8/layout/orgChart1"/>
    <dgm:cxn modelId="{4951CF42-083F-4633-BA3E-E7248087E293}" type="presParOf" srcId="{01A930D8-BDEB-4D8C-8195-AB2820753DAB}" destId="{F7D26318-8FAF-4354-A4B4-ABD72587F425}" srcOrd="1" destOrd="0" presId="urn:microsoft.com/office/officeart/2005/8/layout/orgChart1"/>
    <dgm:cxn modelId="{D74710A0-DCC8-423C-9B81-BB00EC3B6C78}" type="presParOf" srcId="{F7D26318-8FAF-4354-A4B4-ABD72587F425}" destId="{49428878-545B-4636-A4C4-D1170A8470D5}" srcOrd="0" destOrd="0" presId="urn:microsoft.com/office/officeart/2005/8/layout/orgChart1"/>
    <dgm:cxn modelId="{BBE7AC4C-6272-4466-9D5D-E6F60D44C4C4}" type="presParOf" srcId="{F7D26318-8FAF-4354-A4B4-ABD72587F425}" destId="{FEC6AA6D-5FA8-4094-A7F2-D2867A5B1ACE}" srcOrd="1" destOrd="0" presId="urn:microsoft.com/office/officeart/2005/8/layout/orgChart1"/>
    <dgm:cxn modelId="{E619004C-4E30-4E21-A3B2-8A00D4961D35}" type="presParOf" srcId="{FEC6AA6D-5FA8-4094-A7F2-D2867A5B1ACE}" destId="{5EE8A3BB-CB80-4292-90A8-90FCC318EE4D}" srcOrd="0" destOrd="0" presId="urn:microsoft.com/office/officeart/2005/8/layout/orgChart1"/>
    <dgm:cxn modelId="{6D357AD5-DA76-47D5-9497-FD5FD72F4F6F}" type="presParOf" srcId="{5EE8A3BB-CB80-4292-90A8-90FCC318EE4D}" destId="{7AB9A1F0-BE59-48D1-AD3B-776FAAD6D5C1}" srcOrd="0" destOrd="0" presId="urn:microsoft.com/office/officeart/2005/8/layout/orgChart1"/>
    <dgm:cxn modelId="{5722DFD3-8C63-42E7-8253-8C1B0DBBC609}" type="presParOf" srcId="{5EE8A3BB-CB80-4292-90A8-90FCC318EE4D}" destId="{BFA95EBE-AAEE-4E42-AC48-8ED5F9965B76}" srcOrd="1" destOrd="0" presId="urn:microsoft.com/office/officeart/2005/8/layout/orgChart1"/>
    <dgm:cxn modelId="{99335120-84BD-436C-AC97-A9D7D9953479}" type="presParOf" srcId="{FEC6AA6D-5FA8-4094-A7F2-D2867A5B1ACE}" destId="{18197217-5BCA-4045-9AEE-027D6B65BBCB}" srcOrd="1" destOrd="0" presId="urn:microsoft.com/office/officeart/2005/8/layout/orgChart1"/>
    <dgm:cxn modelId="{AF4A1B47-0226-4A21-AD62-E861521551FF}" type="presParOf" srcId="{18197217-5BCA-4045-9AEE-027D6B65BBCB}" destId="{63CF17A3-2E97-45CB-A142-F1680DADFACC}" srcOrd="0" destOrd="0" presId="urn:microsoft.com/office/officeart/2005/8/layout/orgChart1"/>
    <dgm:cxn modelId="{3B6ABAB7-6D52-4D35-A3DB-43A14804068E}" type="presParOf" srcId="{18197217-5BCA-4045-9AEE-027D6B65BBCB}" destId="{9964B777-B7E6-4AD9-AA6C-9B8B8338A0BF}" srcOrd="1" destOrd="0" presId="urn:microsoft.com/office/officeart/2005/8/layout/orgChart1"/>
    <dgm:cxn modelId="{F46A7289-2A4C-4881-B9AF-732BCC9141CD}" type="presParOf" srcId="{9964B777-B7E6-4AD9-AA6C-9B8B8338A0BF}" destId="{C8910F61-EE01-44C8-9E96-53772023E203}" srcOrd="0" destOrd="0" presId="urn:microsoft.com/office/officeart/2005/8/layout/orgChart1"/>
    <dgm:cxn modelId="{41A460A2-C295-435D-81D8-B2157B124F98}" type="presParOf" srcId="{C8910F61-EE01-44C8-9E96-53772023E203}" destId="{7679D7D5-FF19-45F8-A3DE-9CC13E25E37E}" srcOrd="0" destOrd="0" presId="urn:microsoft.com/office/officeart/2005/8/layout/orgChart1"/>
    <dgm:cxn modelId="{A4B9D4CA-E59B-4A5A-9127-5728F50CB25C}" type="presParOf" srcId="{C8910F61-EE01-44C8-9E96-53772023E203}" destId="{DC1F9103-6396-4309-8DDC-A083441BAC8C}" srcOrd="1" destOrd="0" presId="urn:microsoft.com/office/officeart/2005/8/layout/orgChart1"/>
    <dgm:cxn modelId="{51AC92F8-FA8A-43F9-8452-0DC4C86DB4A9}" type="presParOf" srcId="{9964B777-B7E6-4AD9-AA6C-9B8B8338A0BF}" destId="{36610FC5-D2A7-458C-9F32-CACFE523CAC3}" srcOrd="1" destOrd="0" presId="urn:microsoft.com/office/officeart/2005/8/layout/orgChart1"/>
    <dgm:cxn modelId="{DE030C5C-903F-45C5-AAD1-A41170A34205}" type="presParOf" srcId="{9964B777-B7E6-4AD9-AA6C-9B8B8338A0BF}" destId="{856970E8-2600-465C-9230-828319DF2338}" srcOrd="2" destOrd="0" presId="urn:microsoft.com/office/officeart/2005/8/layout/orgChart1"/>
    <dgm:cxn modelId="{EB37F455-FEA2-4541-9829-65A22C41D930}" type="presParOf" srcId="{18197217-5BCA-4045-9AEE-027D6B65BBCB}" destId="{3204F57D-3970-4E5C-8CE2-52DC60949238}" srcOrd="2" destOrd="0" presId="urn:microsoft.com/office/officeart/2005/8/layout/orgChart1"/>
    <dgm:cxn modelId="{DCFF2364-C4CB-4291-AB17-AB4E5AEB84D3}" type="presParOf" srcId="{18197217-5BCA-4045-9AEE-027D6B65BBCB}" destId="{DEDDD6C1-0782-46D8-9B99-F81D25042550}" srcOrd="3" destOrd="0" presId="urn:microsoft.com/office/officeart/2005/8/layout/orgChart1"/>
    <dgm:cxn modelId="{13905483-241A-400D-932D-7ED6787D0F0F}" type="presParOf" srcId="{DEDDD6C1-0782-46D8-9B99-F81D25042550}" destId="{75FE993A-9549-40A1-B7E4-083BF696203F}" srcOrd="0" destOrd="0" presId="urn:microsoft.com/office/officeart/2005/8/layout/orgChart1"/>
    <dgm:cxn modelId="{DDFBF05A-221E-4F20-B5FD-4F588DDE0F72}" type="presParOf" srcId="{75FE993A-9549-40A1-B7E4-083BF696203F}" destId="{F28D392E-F4DF-4D22-8541-A36EEA993E28}" srcOrd="0" destOrd="0" presId="urn:microsoft.com/office/officeart/2005/8/layout/orgChart1"/>
    <dgm:cxn modelId="{471370EC-E39C-4356-9944-FD295136353A}" type="presParOf" srcId="{75FE993A-9549-40A1-B7E4-083BF696203F}" destId="{8EDE1C2A-B35A-40C2-96C9-529009D1D47D}" srcOrd="1" destOrd="0" presId="urn:microsoft.com/office/officeart/2005/8/layout/orgChart1"/>
    <dgm:cxn modelId="{5D4A629C-FECA-44B7-867E-A2364A234D35}" type="presParOf" srcId="{DEDDD6C1-0782-46D8-9B99-F81D25042550}" destId="{7527D3D5-B9B8-48E5-90EA-437FC41F398B}" srcOrd="1" destOrd="0" presId="urn:microsoft.com/office/officeart/2005/8/layout/orgChart1"/>
    <dgm:cxn modelId="{9A4EABCA-BB5D-41EB-AC81-33108A16778A}" type="presParOf" srcId="{DEDDD6C1-0782-46D8-9B99-F81D25042550}" destId="{82D581CC-2803-4FD8-A67F-BE5888B76F53}" srcOrd="2" destOrd="0" presId="urn:microsoft.com/office/officeart/2005/8/layout/orgChart1"/>
    <dgm:cxn modelId="{4B64DCA9-7C8E-4017-9271-5BBD17A85CC5}" type="presParOf" srcId="{FEC6AA6D-5FA8-4094-A7F2-D2867A5B1ACE}" destId="{F9144A81-FDD6-44A6-9299-C412E5DA99E7}" srcOrd="2" destOrd="0" presId="urn:microsoft.com/office/officeart/2005/8/layout/orgChart1"/>
    <dgm:cxn modelId="{C9AC206F-24EF-4611-9671-4755CF6E2AE6}" type="presParOf" srcId="{F7D26318-8FAF-4354-A4B4-ABD72587F425}" destId="{D6CD90AB-F76A-4F1B-87EE-1D9165EF8715}" srcOrd="2" destOrd="0" presId="urn:microsoft.com/office/officeart/2005/8/layout/orgChart1"/>
    <dgm:cxn modelId="{41C50786-E3B8-466E-8E9A-821897ED4827}" type="presParOf" srcId="{F7D26318-8FAF-4354-A4B4-ABD72587F425}" destId="{A1C749F4-0BEF-422C-B9FB-52D4B4801D2E}" srcOrd="3" destOrd="0" presId="urn:microsoft.com/office/officeart/2005/8/layout/orgChart1"/>
    <dgm:cxn modelId="{674D691A-FDE1-43FD-9E5C-763291AF6A96}" type="presParOf" srcId="{A1C749F4-0BEF-422C-B9FB-52D4B4801D2E}" destId="{5492CBF8-37CC-4503-B0B4-30A672CCC1D8}" srcOrd="0" destOrd="0" presId="urn:microsoft.com/office/officeart/2005/8/layout/orgChart1"/>
    <dgm:cxn modelId="{CB7302A5-B9F1-47F9-B909-1AF089A6C26C}" type="presParOf" srcId="{5492CBF8-37CC-4503-B0B4-30A672CCC1D8}" destId="{585E24DD-47EE-4F94-A589-EC31D5FBFF0E}" srcOrd="0" destOrd="0" presId="urn:microsoft.com/office/officeart/2005/8/layout/orgChart1"/>
    <dgm:cxn modelId="{ACCE13C8-1E74-4A79-8350-BDE78EFBFA08}" type="presParOf" srcId="{5492CBF8-37CC-4503-B0B4-30A672CCC1D8}" destId="{F92A379E-A306-4560-899D-906937B6DA7D}" srcOrd="1" destOrd="0" presId="urn:microsoft.com/office/officeart/2005/8/layout/orgChart1"/>
    <dgm:cxn modelId="{173C0E79-28FA-4A7F-AFA1-D8E4447B1CB3}" type="presParOf" srcId="{A1C749F4-0BEF-422C-B9FB-52D4B4801D2E}" destId="{C0540E57-C46A-4EBE-A6FA-090BD8B888F5}" srcOrd="1" destOrd="0" presId="urn:microsoft.com/office/officeart/2005/8/layout/orgChart1"/>
    <dgm:cxn modelId="{D24A96F1-2906-47FF-85B2-F5BA4EE018FC}" type="presParOf" srcId="{C0540E57-C46A-4EBE-A6FA-090BD8B888F5}" destId="{4B9D18EE-0790-450A-B413-5E8F3A469B3A}" srcOrd="0" destOrd="0" presId="urn:microsoft.com/office/officeart/2005/8/layout/orgChart1"/>
    <dgm:cxn modelId="{176388D6-9A86-4C04-A4A6-3386DAC14E85}" type="presParOf" srcId="{C0540E57-C46A-4EBE-A6FA-090BD8B888F5}" destId="{A107BB45-1D80-4E9F-96F9-175627170FC8}" srcOrd="1" destOrd="0" presId="urn:microsoft.com/office/officeart/2005/8/layout/orgChart1"/>
    <dgm:cxn modelId="{6B4C2347-27E0-4B51-B797-22C6914AEAFF}" type="presParOf" srcId="{A107BB45-1D80-4E9F-96F9-175627170FC8}" destId="{4AD6E2D1-7132-412D-B756-C05EBCAC1CFA}" srcOrd="0" destOrd="0" presId="urn:microsoft.com/office/officeart/2005/8/layout/orgChart1"/>
    <dgm:cxn modelId="{A18E1B16-BB9B-40FF-8DC8-EDD202496629}" type="presParOf" srcId="{4AD6E2D1-7132-412D-B756-C05EBCAC1CFA}" destId="{041A2A7B-D58D-4D4A-8071-D2A657F40FDB}" srcOrd="0" destOrd="0" presId="urn:microsoft.com/office/officeart/2005/8/layout/orgChart1"/>
    <dgm:cxn modelId="{183AA45F-A58A-425B-89D1-15AFEE19609C}" type="presParOf" srcId="{4AD6E2D1-7132-412D-B756-C05EBCAC1CFA}" destId="{A76EA65E-C2CB-4E3B-B158-6C748C6B4F63}" srcOrd="1" destOrd="0" presId="urn:microsoft.com/office/officeart/2005/8/layout/orgChart1"/>
    <dgm:cxn modelId="{D9840A50-D05E-4532-9A45-FB70BEB8334A}" type="presParOf" srcId="{A107BB45-1D80-4E9F-96F9-175627170FC8}" destId="{0A17DCB0-5B7B-49F3-AB4D-A0227100B085}" srcOrd="1" destOrd="0" presId="urn:microsoft.com/office/officeart/2005/8/layout/orgChart1"/>
    <dgm:cxn modelId="{D79A7C0A-B1D7-4670-824A-E98E3C3EFD01}" type="presParOf" srcId="{A107BB45-1D80-4E9F-96F9-175627170FC8}" destId="{5A9DA4B3-4822-43FD-BF0E-15641FE92DB9}" srcOrd="2" destOrd="0" presId="urn:microsoft.com/office/officeart/2005/8/layout/orgChart1"/>
    <dgm:cxn modelId="{568E8F51-0922-4FB7-9956-299D3672CB39}" type="presParOf" srcId="{C0540E57-C46A-4EBE-A6FA-090BD8B888F5}" destId="{4041A77F-19A3-47CC-81CB-4EB7A3F40DFA}" srcOrd="2" destOrd="0" presId="urn:microsoft.com/office/officeart/2005/8/layout/orgChart1"/>
    <dgm:cxn modelId="{DA3176AD-EBBE-4E8F-AF56-6E0D165E3901}" type="presParOf" srcId="{C0540E57-C46A-4EBE-A6FA-090BD8B888F5}" destId="{E69BD508-8D7F-4BE2-8164-CE7CF1398A06}" srcOrd="3" destOrd="0" presId="urn:microsoft.com/office/officeart/2005/8/layout/orgChart1"/>
    <dgm:cxn modelId="{159A54C5-4DB7-4C68-AAFF-6E445C964526}" type="presParOf" srcId="{E69BD508-8D7F-4BE2-8164-CE7CF1398A06}" destId="{3A00BD1E-6563-42FA-BD1D-0611B02FD8ED}" srcOrd="0" destOrd="0" presId="urn:microsoft.com/office/officeart/2005/8/layout/orgChart1"/>
    <dgm:cxn modelId="{6FA512A6-24C1-4854-8364-6C481E0A47B0}" type="presParOf" srcId="{3A00BD1E-6563-42FA-BD1D-0611B02FD8ED}" destId="{3ED0A130-F3AA-4469-A85B-4BB330102B3D}" srcOrd="0" destOrd="0" presId="urn:microsoft.com/office/officeart/2005/8/layout/orgChart1"/>
    <dgm:cxn modelId="{60329286-642B-48AF-AAD5-15566F542F86}" type="presParOf" srcId="{3A00BD1E-6563-42FA-BD1D-0611B02FD8ED}" destId="{5474010D-2184-42F3-9917-0C541965CE3F}" srcOrd="1" destOrd="0" presId="urn:microsoft.com/office/officeart/2005/8/layout/orgChart1"/>
    <dgm:cxn modelId="{D9EE2634-014C-4937-BD4A-5ADC7DFE5D7B}" type="presParOf" srcId="{E69BD508-8D7F-4BE2-8164-CE7CF1398A06}" destId="{B442B429-308D-4276-A059-9BE088AFDD77}" srcOrd="1" destOrd="0" presId="urn:microsoft.com/office/officeart/2005/8/layout/orgChart1"/>
    <dgm:cxn modelId="{FED8AE81-2211-432C-8693-E7E2515A281A}" type="presParOf" srcId="{B442B429-308D-4276-A059-9BE088AFDD77}" destId="{CEF69290-6060-4AA1-AEF2-83FAB96CD08F}" srcOrd="0" destOrd="0" presId="urn:microsoft.com/office/officeart/2005/8/layout/orgChart1"/>
    <dgm:cxn modelId="{13D2D437-519B-41DA-86CF-4D0879D4A938}" type="presParOf" srcId="{B442B429-308D-4276-A059-9BE088AFDD77}" destId="{091FDC28-00B7-41AE-B88D-18C3433557E1}" srcOrd="1" destOrd="0" presId="urn:microsoft.com/office/officeart/2005/8/layout/orgChart1"/>
    <dgm:cxn modelId="{3CB6E43A-8D4F-4C4A-8875-45CCE59BC492}" type="presParOf" srcId="{091FDC28-00B7-41AE-B88D-18C3433557E1}" destId="{5FE93A0A-6591-43E9-9333-4DD9AE74443F}" srcOrd="0" destOrd="0" presId="urn:microsoft.com/office/officeart/2005/8/layout/orgChart1"/>
    <dgm:cxn modelId="{A8CE0562-6EDD-4325-9E39-7687AEFB9D81}" type="presParOf" srcId="{5FE93A0A-6591-43E9-9333-4DD9AE74443F}" destId="{CE91D124-3873-4836-A353-88747D915620}" srcOrd="0" destOrd="0" presId="urn:microsoft.com/office/officeart/2005/8/layout/orgChart1"/>
    <dgm:cxn modelId="{145E14D1-4731-4749-B09A-FD15841BC867}" type="presParOf" srcId="{5FE93A0A-6591-43E9-9333-4DD9AE74443F}" destId="{134828F1-E633-4AB5-84F5-832735B0EE96}" srcOrd="1" destOrd="0" presId="urn:microsoft.com/office/officeart/2005/8/layout/orgChart1"/>
    <dgm:cxn modelId="{0CD2F5CF-BE81-4011-9B85-161BB0A471F2}" type="presParOf" srcId="{091FDC28-00B7-41AE-B88D-18C3433557E1}" destId="{09DB8F7B-9F33-445F-B04B-8A7DAEBA7DB7}" srcOrd="1" destOrd="0" presId="urn:microsoft.com/office/officeart/2005/8/layout/orgChart1"/>
    <dgm:cxn modelId="{EEB434FC-BD9A-446E-B41B-B6D6B8875B11}" type="presParOf" srcId="{09DB8F7B-9F33-445F-B04B-8A7DAEBA7DB7}" destId="{21A7DC13-54EC-482F-ABED-3C1F2E2290E1}" srcOrd="0" destOrd="0" presId="urn:microsoft.com/office/officeart/2005/8/layout/orgChart1"/>
    <dgm:cxn modelId="{FA9D4CC4-0328-41BD-A70B-EB9A7FDF708E}" type="presParOf" srcId="{09DB8F7B-9F33-445F-B04B-8A7DAEBA7DB7}" destId="{9944F42D-A7DD-40C2-8E16-5CBC2CD2054B}" srcOrd="1" destOrd="0" presId="urn:microsoft.com/office/officeart/2005/8/layout/orgChart1"/>
    <dgm:cxn modelId="{CFE215BE-B47D-457B-86D5-B06F18E5A46C}" type="presParOf" srcId="{9944F42D-A7DD-40C2-8E16-5CBC2CD2054B}" destId="{B0FAAE0A-1526-4DF0-9DEA-4D26885ADDC0}" srcOrd="0" destOrd="0" presId="urn:microsoft.com/office/officeart/2005/8/layout/orgChart1"/>
    <dgm:cxn modelId="{0E8D9B4D-F960-4B60-9EA1-E7890CD71B26}" type="presParOf" srcId="{B0FAAE0A-1526-4DF0-9DEA-4D26885ADDC0}" destId="{E76DE08D-E293-4662-80E3-2E30325E933A}" srcOrd="0" destOrd="0" presId="urn:microsoft.com/office/officeart/2005/8/layout/orgChart1"/>
    <dgm:cxn modelId="{30794EF8-7C91-4DFD-BBD6-E1137A95F52E}" type="presParOf" srcId="{B0FAAE0A-1526-4DF0-9DEA-4D26885ADDC0}" destId="{C845EE46-E18F-4885-9F72-814375C46378}" srcOrd="1" destOrd="0" presId="urn:microsoft.com/office/officeart/2005/8/layout/orgChart1"/>
    <dgm:cxn modelId="{10B53038-8D5C-46CB-B449-8D66049D2C65}" type="presParOf" srcId="{9944F42D-A7DD-40C2-8E16-5CBC2CD2054B}" destId="{C58C4B58-FDC4-498B-9DE5-568FBE2C5E42}" srcOrd="1" destOrd="0" presId="urn:microsoft.com/office/officeart/2005/8/layout/orgChart1"/>
    <dgm:cxn modelId="{C04CC440-D7BA-4E78-AABE-4D9B2F4141FC}" type="presParOf" srcId="{9944F42D-A7DD-40C2-8E16-5CBC2CD2054B}" destId="{E06442D5-D9C0-4DC8-87F2-458928A3FF09}" srcOrd="2" destOrd="0" presId="urn:microsoft.com/office/officeart/2005/8/layout/orgChart1"/>
    <dgm:cxn modelId="{63C237CA-9893-454A-ABB3-AC2F8FB19877}" type="presParOf" srcId="{091FDC28-00B7-41AE-B88D-18C3433557E1}" destId="{743C650E-77D9-47FE-B5F7-ADF7EAA0072F}" srcOrd="2" destOrd="0" presId="urn:microsoft.com/office/officeart/2005/8/layout/orgChart1"/>
    <dgm:cxn modelId="{C06020B9-6050-4742-83AB-6D9B484BA867}" type="presParOf" srcId="{E69BD508-8D7F-4BE2-8164-CE7CF1398A06}" destId="{7AAFEAFD-6FBC-43C9-8FCF-558A56A77A12}" srcOrd="2" destOrd="0" presId="urn:microsoft.com/office/officeart/2005/8/layout/orgChart1"/>
    <dgm:cxn modelId="{5A8F6F2F-90D1-4B66-94FD-38CE1C2948FC}" type="presParOf" srcId="{C0540E57-C46A-4EBE-A6FA-090BD8B888F5}" destId="{2C26547D-0069-4EB7-A677-DF9E2BBA6559}" srcOrd="4" destOrd="0" presId="urn:microsoft.com/office/officeart/2005/8/layout/orgChart1"/>
    <dgm:cxn modelId="{4ECDDA96-91C8-4C7F-A746-A8B1CF050C23}" type="presParOf" srcId="{C0540E57-C46A-4EBE-A6FA-090BD8B888F5}" destId="{B3A4C1C4-BDBC-4F6A-B88F-30DE777DF46F}" srcOrd="5" destOrd="0" presId="urn:microsoft.com/office/officeart/2005/8/layout/orgChart1"/>
    <dgm:cxn modelId="{ACBF6B83-EF8A-47F5-9081-85690B7D8863}" type="presParOf" srcId="{B3A4C1C4-BDBC-4F6A-B88F-30DE777DF46F}" destId="{BA6B9AD1-5CF6-46E5-88CF-14E23EE026C1}" srcOrd="0" destOrd="0" presId="urn:microsoft.com/office/officeart/2005/8/layout/orgChart1"/>
    <dgm:cxn modelId="{A770552F-9B29-46B2-B607-B7005150B1C5}" type="presParOf" srcId="{BA6B9AD1-5CF6-46E5-88CF-14E23EE026C1}" destId="{110D638E-9829-4D64-A7AC-C143DC4B9C42}" srcOrd="0" destOrd="0" presId="urn:microsoft.com/office/officeart/2005/8/layout/orgChart1"/>
    <dgm:cxn modelId="{8549CDA3-ABD3-4F96-BBA0-D1B7D6CB8325}" type="presParOf" srcId="{BA6B9AD1-5CF6-46E5-88CF-14E23EE026C1}" destId="{6041069D-DEF4-4D7F-8D4E-5A5E922F64F4}" srcOrd="1" destOrd="0" presId="urn:microsoft.com/office/officeart/2005/8/layout/orgChart1"/>
    <dgm:cxn modelId="{D4C0A367-043A-4B4B-B5EB-A4922B6BF884}" type="presParOf" srcId="{B3A4C1C4-BDBC-4F6A-B88F-30DE777DF46F}" destId="{D39CF390-2BCA-494D-8798-7FE24749E859}" srcOrd="1" destOrd="0" presId="urn:microsoft.com/office/officeart/2005/8/layout/orgChart1"/>
    <dgm:cxn modelId="{C32C472F-15FB-45BD-87CC-6AB46C2BA9F5}" type="presParOf" srcId="{D39CF390-2BCA-494D-8798-7FE24749E859}" destId="{E9B5F4BF-3EA9-4EBF-B5F6-5584B58A98B7}" srcOrd="0" destOrd="0" presId="urn:microsoft.com/office/officeart/2005/8/layout/orgChart1"/>
    <dgm:cxn modelId="{7F3963F3-7FC9-4DC1-8839-E5A00B2F37B6}" type="presParOf" srcId="{D39CF390-2BCA-494D-8798-7FE24749E859}" destId="{36AC7433-758E-4514-83E1-F92EF55EA104}" srcOrd="1" destOrd="0" presId="urn:microsoft.com/office/officeart/2005/8/layout/orgChart1"/>
    <dgm:cxn modelId="{1ED284EE-723C-4557-963A-BB156F95D706}" type="presParOf" srcId="{36AC7433-758E-4514-83E1-F92EF55EA104}" destId="{D39674EB-8E5C-4891-8E16-2B9420380020}" srcOrd="0" destOrd="0" presId="urn:microsoft.com/office/officeart/2005/8/layout/orgChart1"/>
    <dgm:cxn modelId="{105B1B8A-0C00-4ED9-AF5B-59F5B8FD9CE9}" type="presParOf" srcId="{D39674EB-8E5C-4891-8E16-2B9420380020}" destId="{6CA9AD80-3FF6-45BD-92FA-7DC7C30E6C11}" srcOrd="0" destOrd="0" presId="urn:microsoft.com/office/officeart/2005/8/layout/orgChart1"/>
    <dgm:cxn modelId="{61FD76A6-316F-41A9-8489-8F657DDAA233}" type="presParOf" srcId="{D39674EB-8E5C-4891-8E16-2B9420380020}" destId="{24682D23-3CED-4436-B1D7-6C95E750BD03}" srcOrd="1" destOrd="0" presId="urn:microsoft.com/office/officeart/2005/8/layout/orgChart1"/>
    <dgm:cxn modelId="{ADB3FEC1-BBAB-44DD-A91A-3962CD2EF792}" type="presParOf" srcId="{36AC7433-758E-4514-83E1-F92EF55EA104}" destId="{6EF53E97-7EB6-48B3-914A-E62E6377F237}" srcOrd="1" destOrd="0" presId="urn:microsoft.com/office/officeart/2005/8/layout/orgChart1"/>
    <dgm:cxn modelId="{CD6DF8F6-B217-4BDB-A16C-923CF2E48B7B}" type="presParOf" srcId="{6EF53E97-7EB6-48B3-914A-E62E6377F237}" destId="{35AFAB24-883B-4090-83AC-16D35D4E4C37}" srcOrd="0" destOrd="0" presId="urn:microsoft.com/office/officeart/2005/8/layout/orgChart1"/>
    <dgm:cxn modelId="{9A4C0109-E88B-4979-9D97-86A032DFE13C}" type="presParOf" srcId="{6EF53E97-7EB6-48B3-914A-E62E6377F237}" destId="{0A404CDC-9029-4780-9FCB-E22E88FAE0C5}" srcOrd="1" destOrd="0" presId="urn:microsoft.com/office/officeart/2005/8/layout/orgChart1"/>
    <dgm:cxn modelId="{6D35F35A-07D4-4989-BFE5-E33F87DD8F09}" type="presParOf" srcId="{0A404CDC-9029-4780-9FCB-E22E88FAE0C5}" destId="{7C2116F5-F36F-4AAC-8937-07328A042B62}" srcOrd="0" destOrd="0" presId="urn:microsoft.com/office/officeart/2005/8/layout/orgChart1"/>
    <dgm:cxn modelId="{7B45A315-5F76-4CF0-BEBD-927392C59976}" type="presParOf" srcId="{7C2116F5-F36F-4AAC-8937-07328A042B62}" destId="{D2ED7880-6579-4EFC-B6EF-95B30450EA22}" srcOrd="0" destOrd="0" presId="urn:microsoft.com/office/officeart/2005/8/layout/orgChart1"/>
    <dgm:cxn modelId="{EE11124F-6652-476C-B493-844BBC108A00}" type="presParOf" srcId="{7C2116F5-F36F-4AAC-8937-07328A042B62}" destId="{30C6BACC-6897-44C6-9992-F8156DBE9021}" srcOrd="1" destOrd="0" presId="urn:microsoft.com/office/officeart/2005/8/layout/orgChart1"/>
    <dgm:cxn modelId="{A89908AC-F68F-4BF6-A351-2C40D08FA7C0}" type="presParOf" srcId="{0A404CDC-9029-4780-9FCB-E22E88FAE0C5}" destId="{CAC76A7B-FCFE-41C6-B099-F9B47047390D}" srcOrd="1" destOrd="0" presId="urn:microsoft.com/office/officeart/2005/8/layout/orgChart1"/>
    <dgm:cxn modelId="{15F8234F-0C41-4EFD-8136-1515423A11E9}" type="presParOf" srcId="{0A404CDC-9029-4780-9FCB-E22E88FAE0C5}" destId="{D9DF508B-759F-47BC-B320-8E29FECEDE37}" srcOrd="2" destOrd="0" presId="urn:microsoft.com/office/officeart/2005/8/layout/orgChart1"/>
    <dgm:cxn modelId="{360FEE7E-F6E4-4188-A300-B46DC4550B60}" type="presParOf" srcId="{36AC7433-758E-4514-83E1-F92EF55EA104}" destId="{8522F845-D75A-4738-92DC-2B334E6B1E0A}" srcOrd="2" destOrd="0" presId="urn:microsoft.com/office/officeart/2005/8/layout/orgChart1"/>
    <dgm:cxn modelId="{08F3D284-012F-42FB-B013-94EC7FEDE183}" type="presParOf" srcId="{B3A4C1C4-BDBC-4F6A-B88F-30DE777DF46F}" destId="{272D238F-E2B7-461E-AD0A-8AF175E51265}" srcOrd="2" destOrd="0" presId="urn:microsoft.com/office/officeart/2005/8/layout/orgChart1"/>
    <dgm:cxn modelId="{737BF2F4-B0D7-4B29-A673-79CC66EFFCB3}" type="presParOf" srcId="{A1C749F4-0BEF-422C-B9FB-52D4B4801D2E}" destId="{CB056892-5ABD-4276-BCFB-D17A0E1D87C9}" srcOrd="2" destOrd="0" presId="urn:microsoft.com/office/officeart/2005/8/layout/orgChart1"/>
    <dgm:cxn modelId="{2BF9E218-4D4D-4594-A124-DE080A6688D8}" type="presParOf" srcId="{F7D26318-8FAF-4354-A4B4-ABD72587F425}" destId="{5D11528E-EB03-42B2-84EA-991712D8399D}" srcOrd="4" destOrd="0" presId="urn:microsoft.com/office/officeart/2005/8/layout/orgChart1"/>
    <dgm:cxn modelId="{DDB3F98A-8ADC-4510-B9C4-07B23BBBEA21}" type="presParOf" srcId="{F7D26318-8FAF-4354-A4B4-ABD72587F425}" destId="{4E41FD8F-85C5-452E-920D-0531E824AFED}" srcOrd="5" destOrd="0" presId="urn:microsoft.com/office/officeart/2005/8/layout/orgChart1"/>
    <dgm:cxn modelId="{817A5BB2-24CC-4C08-99E3-BB291A09169D}" type="presParOf" srcId="{4E41FD8F-85C5-452E-920D-0531E824AFED}" destId="{9336266B-7966-4B02-A2A0-4B112C56E2C7}" srcOrd="0" destOrd="0" presId="urn:microsoft.com/office/officeart/2005/8/layout/orgChart1"/>
    <dgm:cxn modelId="{19A30661-A70B-49FB-A5EA-49A72D97CF96}" type="presParOf" srcId="{9336266B-7966-4B02-A2A0-4B112C56E2C7}" destId="{F9EAF40B-10FE-47FD-8F32-5DC129D6B0BE}" srcOrd="0" destOrd="0" presId="urn:microsoft.com/office/officeart/2005/8/layout/orgChart1"/>
    <dgm:cxn modelId="{3C129937-EFF0-4E57-91B4-7C14683E48A4}" type="presParOf" srcId="{9336266B-7966-4B02-A2A0-4B112C56E2C7}" destId="{388681E0-82DB-4757-92DC-A93750C49564}" srcOrd="1" destOrd="0" presId="urn:microsoft.com/office/officeart/2005/8/layout/orgChart1"/>
    <dgm:cxn modelId="{E6D5DC98-81A3-4FC9-8B7F-8A6DBBA2DB66}" type="presParOf" srcId="{4E41FD8F-85C5-452E-920D-0531E824AFED}" destId="{F2135279-0E9E-45B4-A192-4292BAD4682A}" srcOrd="1" destOrd="0" presId="urn:microsoft.com/office/officeart/2005/8/layout/orgChart1"/>
    <dgm:cxn modelId="{6E0FA24D-DF40-4CFE-A79C-A0DB400168A0}" type="presParOf" srcId="{F2135279-0E9E-45B4-A192-4292BAD4682A}" destId="{572EF95A-D923-4B29-BE68-102DF9670CBD}" srcOrd="0" destOrd="0" presId="urn:microsoft.com/office/officeart/2005/8/layout/orgChart1"/>
    <dgm:cxn modelId="{B356EF3A-9758-4F53-8050-112F9EE73754}" type="presParOf" srcId="{F2135279-0E9E-45B4-A192-4292BAD4682A}" destId="{3B047F5B-6269-4F52-A6F4-10BE88851416}" srcOrd="1" destOrd="0" presId="urn:microsoft.com/office/officeart/2005/8/layout/orgChart1"/>
    <dgm:cxn modelId="{F2F6AAF1-3717-46E7-B64E-AF6F82234D7D}" type="presParOf" srcId="{3B047F5B-6269-4F52-A6F4-10BE88851416}" destId="{8F070C99-3BBA-4D64-98D2-089E4A8BBCF0}" srcOrd="0" destOrd="0" presId="urn:microsoft.com/office/officeart/2005/8/layout/orgChart1"/>
    <dgm:cxn modelId="{ADCB49E6-F915-40E5-8A3A-656C829EF550}" type="presParOf" srcId="{8F070C99-3BBA-4D64-98D2-089E4A8BBCF0}" destId="{11B959AF-A634-449A-99BF-C8F43BC50457}" srcOrd="0" destOrd="0" presId="urn:microsoft.com/office/officeart/2005/8/layout/orgChart1"/>
    <dgm:cxn modelId="{B498CCBA-3712-4324-B95B-1F426E67C6AD}" type="presParOf" srcId="{8F070C99-3BBA-4D64-98D2-089E4A8BBCF0}" destId="{7D67C3A6-7D6E-47CC-803A-C161D8986758}" srcOrd="1" destOrd="0" presId="urn:microsoft.com/office/officeart/2005/8/layout/orgChart1"/>
    <dgm:cxn modelId="{8353FF3A-2BB2-40D4-99AF-34D344729A3A}" type="presParOf" srcId="{3B047F5B-6269-4F52-A6F4-10BE88851416}" destId="{2AB951BD-F979-4242-930D-2AB287F81512}" srcOrd="1" destOrd="0" presId="urn:microsoft.com/office/officeart/2005/8/layout/orgChart1"/>
    <dgm:cxn modelId="{2D51B64E-75F1-45C0-ACD6-E3987564D8F5}" type="presParOf" srcId="{3B047F5B-6269-4F52-A6F4-10BE88851416}" destId="{C19FED3C-86AC-42A1-A352-B86AE8D0675C}" srcOrd="2" destOrd="0" presId="urn:microsoft.com/office/officeart/2005/8/layout/orgChart1"/>
    <dgm:cxn modelId="{FEE4A3F9-43EB-4EE6-85A0-98218842A73E}" type="presParOf" srcId="{F2135279-0E9E-45B4-A192-4292BAD4682A}" destId="{461F82B2-756A-4C98-A029-D5E9F0904CC4}" srcOrd="2" destOrd="0" presId="urn:microsoft.com/office/officeart/2005/8/layout/orgChart1"/>
    <dgm:cxn modelId="{AE94F615-6D0F-4DF6-929C-69D081D82B49}" type="presParOf" srcId="{F2135279-0E9E-45B4-A192-4292BAD4682A}" destId="{6E472A79-9D1C-4F6A-8B34-CCE02DAFB01D}" srcOrd="3" destOrd="0" presId="urn:microsoft.com/office/officeart/2005/8/layout/orgChart1"/>
    <dgm:cxn modelId="{5F9FFF8B-31D3-4C31-9417-CFF49954B848}" type="presParOf" srcId="{6E472A79-9D1C-4F6A-8B34-CCE02DAFB01D}" destId="{D1380966-F1A5-434A-91A5-1C6848F13C7A}" srcOrd="0" destOrd="0" presId="urn:microsoft.com/office/officeart/2005/8/layout/orgChart1"/>
    <dgm:cxn modelId="{AFF8007D-0EFF-42D0-8D57-DE1348DFBF41}" type="presParOf" srcId="{D1380966-F1A5-434A-91A5-1C6848F13C7A}" destId="{831A514B-DC6F-4ED7-AD38-60F14EB8C036}" srcOrd="0" destOrd="0" presId="urn:microsoft.com/office/officeart/2005/8/layout/orgChart1"/>
    <dgm:cxn modelId="{90A46A8A-2A69-4177-A56B-32247FCA9AD7}" type="presParOf" srcId="{D1380966-F1A5-434A-91A5-1C6848F13C7A}" destId="{7C340556-4C32-4E6F-BFFA-2E6C3D60C0FC}" srcOrd="1" destOrd="0" presId="urn:microsoft.com/office/officeart/2005/8/layout/orgChart1"/>
    <dgm:cxn modelId="{E5CA9C90-151A-4C70-BDF6-0A7B5771D086}" type="presParOf" srcId="{6E472A79-9D1C-4F6A-8B34-CCE02DAFB01D}" destId="{4F723E28-9C26-453C-BB9D-C399CEF30D39}" srcOrd="1" destOrd="0" presId="urn:microsoft.com/office/officeart/2005/8/layout/orgChart1"/>
    <dgm:cxn modelId="{1C7FFADC-D97B-43AA-AF5F-FAEE9E7C34CF}" type="presParOf" srcId="{6E472A79-9D1C-4F6A-8B34-CCE02DAFB01D}" destId="{A3F912F5-06EE-46C8-BDF3-47A9A1BDE493}" srcOrd="2" destOrd="0" presId="urn:microsoft.com/office/officeart/2005/8/layout/orgChart1"/>
    <dgm:cxn modelId="{C4893948-53BE-4FBE-948B-D3E045421D03}" type="presParOf" srcId="{F2135279-0E9E-45B4-A192-4292BAD4682A}" destId="{426583FC-D11A-4E1C-90C6-AF15C8F6B6B7}" srcOrd="4" destOrd="0" presId="urn:microsoft.com/office/officeart/2005/8/layout/orgChart1"/>
    <dgm:cxn modelId="{831C138F-53AF-4580-BE0A-47A0E3427ABB}" type="presParOf" srcId="{F2135279-0E9E-45B4-A192-4292BAD4682A}" destId="{8770A4F6-B84E-4B84-8183-D23A1D8C28BD}" srcOrd="5" destOrd="0" presId="urn:microsoft.com/office/officeart/2005/8/layout/orgChart1"/>
    <dgm:cxn modelId="{3FE85262-1E68-4B2C-B60C-A8BA722EBE2A}" type="presParOf" srcId="{8770A4F6-B84E-4B84-8183-D23A1D8C28BD}" destId="{F2524772-B257-4BC8-9A69-9FDE2BAC4B0B}" srcOrd="0" destOrd="0" presId="urn:microsoft.com/office/officeart/2005/8/layout/orgChart1"/>
    <dgm:cxn modelId="{2A2EB706-EAC4-4982-8C6E-A35C394D9B41}" type="presParOf" srcId="{F2524772-B257-4BC8-9A69-9FDE2BAC4B0B}" destId="{6B5A72D9-03FA-4DF9-981D-C0F9F0BB6CF5}" srcOrd="0" destOrd="0" presId="urn:microsoft.com/office/officeart/2005/8/layout/orgChart1"/>
    <dgm:cxn modelId="{921F7954-4177-4971-A968-BCDD6BA24CB3}" type="presParOf" srcId="{F2524772-B257-4BC8-9A69-9FDE2BAC4B0B}" destId="{A4399A0C-26C2-4679-BF49-9E7D4340C5E5}" srcOrd="1" destOrd="0" presId="urn:microsoft.com/office/officeart/2005/8/layout/orgChart1"/>
    <dgm:cxn modelId="{566277D0-E7A1-4A1F-BCC4-E0FDB06F897F}" type="presParOf" srcId="{8770A4F6-B84E-4B84-8183-D23A1D8C28BD}" destId="{83A2B8E2-EE32-4D94-B51B-846D3E2DD02E}" srcOrd="1" destOrd="0" presId="urn:microsoft.com/office/officeart/2005/8/layout/orgChart1"/>
    <dgm:cxn modelId="{4908A7A2-D0DF-4767-8F39-0DC1207C051D}" type="presParOf" srcId="{8770A4F6-B84E-4B84-8183-D23A1D8C28BD}" destId="{54A86562-498F-4436-80DB-D20941554E83}" srcOrd="2" destOrd="0" presId="urn:microsoft.com/office/officeart/2005/8/layout/orgChart1"/>
    <dgm:cxn modelId="{3A627717-FF95-4A02-BD9B-6DA70C34FEE8}" type="presParOf" srcId="{4E41FD8F-85C5-452E-920D-0531E824AFED}" destId="{71FAE4B1-B69E-4F9E-98F6-807E7E8A2D3E}" srcOrd="2" destOrd="0" presId="urn:microsoft.com/office/officeart/2005/8/layout/orgChart1"/>
    <dgm:cxn modelId="{A2DCF073-0C54-46A3-935F-0BD75281A709}" type="presParOf" srcId="{F7D26318-8FAF-4354-A4B4-ABD72587F425}" destId="{8347CCED-1E2C-4B19-B2CE-D4B3F9EA1BEB}" srcOrd="6" destOrd="0" presId="urn:microsoft.com/office/officeart/2005/8/layout/orgChart1"/>
    <dgm:cxn modelId="{E62E8EED-C6FF-4BD3-9CEB-20F4E77465CC}" type="presParOf" srcId="{F7D26318-8FAF-4354-A4B4-ABD72587F425}" destId="{40363175-6E48-4399-898A-8AD7658CA23F}" srcOrd="7" destOrd="0" presId="urn:microsoft.com/office/officeart/2005/8/layout/orgChart1"/>
    <dgm:cxn modelId="{BBAE5AE1-22BE-45AB-8A9E-0423C80322F1}" type="presParOf" srcId="{40363175-6E48-4399-898A-8AD7658CA23F}" destId="{B94A6FA7-0D85-4BEE-AC11-68124408FC0B}" srcOrd="0" destOrd="0" presId="urn:microsoft.com/office/officeart/2005/8/layout/orgChart1"/>
    <dgm:cxn modelId="{1A83C5B9-CAEC-4E9A-BD2A-0AEB461EB09E}" type="presParOf" srcId="{B94A6FA7-0D85-4BEE-AC11-68124408FC0B}" destId="{9D7309D8-E7D6-4062-B400-7A8BA3AD389E}" srcOrd="0" destOrd="0" presId="urn:microsoft.com/office/officeart/2005/8/layout/orgChart1"/>
    <dgm:cxn modelId="{24B4DAE0-9466-4C87-91EC-B72792D4482B}" type="presParOf" srcId="{B94A6FA7-0D85-4BEE-AC11-68124408FC0B}" destId="{4E9320BC-D56D-4C7A-8067-536EECB9A2D6}" srcOrd="1" destOrd="0" presId="urn:microsoft.com/office/officeart/2005/8/layout/orgChart1"/>
    <dgm:cxn modelId="{1E8A83B3-AFF5-43BC-BA6B-BBB7588B985C}" type="presParOf" srcId="{40363175-6E48-4399-898A-8AD7658CA23F}" destId="{BFB1F9EF-53BB-4FA1-9D8C-6778709309C1}" srcOrd="1" destOrd="0" presId="urn:microsoft.com/office/officeart/2005/8/layout/orgChart1"/>
    <dgm:cxn modelId="{987E60D2-8D8A-4B55-8114-66AF95D647B4}" type="presParOf" srcId="{BFB1F9EF-53BB-4FA1-9D8C-6778709309C1}" destId="{6498AF82-8807-4605-9D12-F713A2A58D7B}" srcOrd="0" destOrd="0" presId="urn:microsoft.com/office/officeart/2005/8/layout/orgChart1"/>
    <dgm:cxn modelId="{DF6F1B32-24B1-4954-857E-75384BFCE9FB}" type="presParOf" srcId="{BFB1F9EF-53BB-4FA1-9D8C-6778709309C1}" destId="{ADD9D9A8-6341-4895-A440-BFD0FC81651C}" srcOrd="1" destOrd="0" presId="urn:microsoft.com/office/officeart/2005/8/layout/orgChart1"/>
    <dgm:cxn modelId="{FF39FD3A-5AC3-47F4-B254-FFF82E84C6CE}" type="presParOf" srcId="{ADD9D9A8-6341-4895-A440-BFD0FC81651C}" destId="{45956B13-BD19-486A-8372-9955B5FA81F2}" srcOrd="0" destOrd="0" presId="urn:microsoft.com/office/officeart/2005/8/layout/orgChart1"/>
    <dgm:cxn modelId="{ED49F5A8-D552-4DA2-AE16-7D406A18C8CE}" type="presParOf" srcId="{45956B13-BD19-486A-8372-9955B5FA81F2}" destId="{8548010E-0941-48E2-A283-DBB3B50153B8}" srcOrd="0" destOrd="0" presId="urn:microsoft.com/office/officeart/2005/8/layout/orgChart1"/>
    <dgm:cxn modelId="{A2D8EC28-F962-45F6-8E12-95CB7C9277F4}" type="presParOf" srcId="{45956B13-BD19-486A-8372-9955B5FA81F2}" destId="{E1832B48-7967-4E0E-A0CD-E609A909CC35}" srcOrd="1" destOrd="0" presId="urn:microsoft.com/office/officeart/2005/8/layout/orgChart1"/>
    <dgm:cxn modelId="{F27DE5D7-1087-453E-94DF-60B95A19711D}" type="presParOf" srcId="{ADD9D9A8-6341-4895-A440-BFD0FC81651C}" destId="{CC738C36-37A5-4B9F-9AE4-EF34B72858E1}" srcOrd="1" destOrd="0" presId="urn:microsoft.com/office/officeart/2005/8/layout/orgChart1"/>
    <dgm:cxn modelId="{7C646435-8258-4852-BBC1-73019F33AE25}" type="presParOf" srcId="{CC738C36-37A5-4B9F-9AE4-EF34B72858E1}" destId="{ADCB39B7-1CD1-4787-94C9-E5802EC8C5FB}" srcOrd="0" destOrd="0" presId="urn:microsoft.com/office/officeart/2005/8/layout/orgChart1"/>
    <dgm:cxn modelId="{2200C1C2-DAD9-4CFC-B466-402C16706DD8}" type="presParOf" srcId="{CC738C36-37A5-4B9F-9AE4-EF34B72858E1}" destId="{D6AB09E5-1FFC-4A7B-9037-E2885C7A43D5}" srcOrd="1" destOrd="0" presId="urn:microsoft.com/office/officeart/2005/8/layout/orgChart1"/>
    <dgm:cxn modelId="{7C8AF080-717C-43BE-B012-4E2531FC93EA}" type="presParOf" srcId="{D6AB09E5-1FFC-4A7B-9037-E2885C7A43D5}" destId="{25ACE641-EE2E-4202-AC0D-62617B336CCC}" srcOrd="0" destOrd="0" presId="urn:microsoft.com/office/officeart/2005/8/layout/orgChart1"/>
    <dgm:cxn modelId="{1524CAFC-76FC-4CA8-A04A-381A5758D7C2}" type="presParOf" srcId="{25ACE641-EE2E-4202-AC0D-62617B336CCC}" destId="{C3307186-7851-4CCE-AC41-4C237A78FFEA}" srcOrd="0" destOrd="0" presId="urn:microsoft.com/office/officeart/2005/8/layout/orgChart1"/>
    <dgm:cxn modelId="{DE68E2C5-E06A-4C98-82C3-57BF713D4AF4}" type="presParOf" srcId="{25ACE641-EE2E-4202-AC0D-62617B336CCC}" destId="{71C040F3-15F3-4475-B96B-94DB46467C1D}" srcOrd="1" destOrd="0" presId="urn:microsoft.com/office/officeart/2005/8/layout/orgChart1"/>
    <dgm:cxn modelId="{62745C79-B3FB-48CB-AE62-9133CDC9A71B}" type="presParOf" srcId="{D6AB09E5-1FFC-4A7B-9037-E2885C7A43D5}" destId="{347133B4-4579-47F5-B4ED-F503A77D23DB}" srcOrd="1" destOrd="0" presId="urn:microsoft.com/office/officeart/2005/8/layout/orgChart1"/>
    <dgm:cxn modelId="{06B40AC9-8F1C-4368-A924-7892A6955C67}" type="presParOf" srcId="{D6AB09E5-1FFC-4A7B-9037-E2885C7A43D5}" destId="{2E2538A8-A6BE-4DF7-B779-6A34E089F5EC}" srcOrd="2" destOrd="0" presId="urn:microsoft.com/office/officeart/2005/8/layout/orgChart1"/>
    <dgm:cxn modelId="{3F9794E3-E32B-4545-9820-FA8F420BFB0C}" type="presParOf" srcId="{ADD9D9A8-6341-4895-A440-BFD0FC81651C}" destId="{DD0D00A4-E4E3-472E-A4B3-F1C89B792EA5}" srcOrd="2" destOrd="0" presId="urn:microsoft.com/office/officeart/2005/8/layout/orgChart1"/>
    <dgm:cxn modelId="{D1FA8B06-D699-4182-8986-CCDF53CDB242}" type="presParOf" srcId="{BFB1F9EF-53BB-4FA1-9D8C-6778709309C1}" destId="{4C324A6B-4DB9-46C6-9DFD-F5FB46574812}" srcOrd="2" destOrd="0" presId="urn:microsoft.com/office/officeart/2005/8/layout/orgChart1"/>
    <dgm:cxn modelId="{D61A9EDB-4F2A-4060-AAE0-D91AF63699EC}" type="presParOf" srcId="{BFB1F9EF-53BB-4FA1-9D8C-6778709309C1}" destId="{7993AB64-A45F-423E-8069-F8ACE036FE9F}" srcOrd="3" destOrd="0" presId="urn:microsoft.com/office/officeart/2005/8/layout/orgChart1"/>
    <dgm:cxn modelId="{4B3A95AA-E8DA-46DF-94F0-9226F4233184}" type="presParOf" srcId="{7993AB64-A45F-423E-8069-F8ACE036FE9F}" destId="{958701F5-1BA7-42B4-A183-187F500DCC8A}" srcOrd="0" destOrd="0" presId="urn:microsoft.com/office/officeart/2005/8/layout/orgChart1"/>
    <dgm:cxn modelId="{4FBFB873-8B5C-4010-8742-B01EBCA6B33B}" type="presParOf" srcId="{958701F5-1BA7-42B4-A183-187F500DCC8A}" destId="{E13035A1-7F95-4815-A1B8-147500A0CAA5}" srcOrd="0" destOrd="0" presId="urn:microsoft.com/office/officeart/2005/8/layout/orgChart1"/>
    <dgm:cxn modelId="{C0713CE3-93DB-401A-8E6A-3480F26DEF22}" type="presParOf" srcId="{958701F5-1BA7-42B4-A183-187F500DCC8A}" destId="{76ED54EE-05E2-44F7-A4F9-48E9125D4BFE}" srcOrd="1" destOrd="0" presId="urn:microsoft.com/office/officeart/2005/8/layout/orgChart1"/>
    <dgm:cxn modelId="{B497A1CE-6A15-4E60-8B14-DEB4706D5D8A}" type="presParOf" srcId="{7993AB64-A45F-423E-8069-F8ACE036FE9F}" destId="{7CA49750-F8CC-4984-B76A-A4557C240BFB}" srcOrd="1" destOrd="0" presId="urn:microsoft.com/office/officeart/2005/8/layout/orgChart1"/>
    <dgm:cxn modelId="{B519BA9B-0A9F-445B-8DE5-4B59B90AB1F4}" type="presParOf" srcId="{7CA49750-F8CC-4984-B76A-A4557C240BFB}" destId="{A3998BB2-DE18-49F3-979A-0127C2D1385D}" srcOrd="0" destOrd="0" presId="urn:microsoft.com/office/officeart/2005/8/layout/orgChart1"/>
    <dgm:cxn modelId="{7A5B0E0F-B8A4-4576-B901-A55F929055F9}" type="presParOf" srcId="{7CA49750-F8CC-4984-B76A-A4557C240BFB}" destId="{D8AEB4A8-89EE-46DE-A5F4-EDCC816D0FB7}" srcOrd="1" destOrd="0" presId="urn:microsoft.com/office/officeart/2005/8/layout/orgChart1"/>
    <dgm:cxn modelId="{7D32B0A3-2296-4C55-8D3A-86164EB659BA}" type="presParOf" srcId="{D8AEB4A8-89EE-46DE-A5F4-EDCC816D0FB7}" destId="{B2D5A185-3C50-4BBA-9F35-58D2A5391492}" srcOrd="0" destOrd="0" presId="urn:microsoft.com/office/officeart/2005/8/layout/orgChart1"/>
    <dgm:cxn modelId="{D8075A05-87F2-46B2-87AE-87B6D526B465}" type="presParOf" srcId="{B2D5A185-3C50-4BBA-9F35-58D2A5391492}" destId="{0DDACA3C-D4DD-4F25-8B77-80E2E434EAF7}" srcOrd="0" destOrd="0" presId="urn:microsoft.com/office/officeart/2005/8/layout/orgChart1"/>
    <dgm:cxn modelId="{C24D4B58-EAED-4804-82E9-A7E39CDE070F}" type="presParOf" srcId="{B2D5A185-3C50-4BBA-9F35-58D2A5391492}" destId="{A17561EF-C261-4589-A8B0-DD5B67AC36F2}" srcOrd="1" destOrd="0" presId="urn:microsoft.com/office/officeart/2005/8/layout/orgChart1"/>
    <dgm:cxn modelId="{E2B4FD20-23A4-44FA-8958-EB63CC6AABEE}" type="presParOf" srcId="{D8AEB4A8-89EE-46DE-A5F4-EDCC816D0FB7}" destId="{1C2FBFD2-996F-4B81-87D7-2BDD7880B574}" srcOrd="1" destOrd="0" presId="urn:microsoft.com/office/officeart/2005/8/layout/orgChart1"/>
    <dgm:cxn modelId="{3F3298B0-58ED-44A2-9BE1-739E8D5025E0}" type="presParOf" srcId="{1C2FBFD2-996F-4B81-87D7-2BDD7880B574}" destId="{96A84930-CB6B-4E01-8DA1-2A383F78022C}" srcOrd="0" destOrd="0" presId="urn:microsoft.com/office/officeart/2005/8/layout/orgChart1"/>
    <dgm:cxn modelId="{9B9D891F-2190-4449-8D67-E4D8BDC8AAEA}" type="presParOf" srcId="{1C2FBFD2-996F-4B81-87D7-2BDD7880B574}" destId="{ADE18DC9-F0EC-46F1-AF55-8C99D514ABA1}" srcOrd="1" destOrd="0" presId="urn:microsoft.com/office/officeart/2005/8/layout/orgChart1"/>
    <dgm:cxn modelId="{9ABC0A48-CE33-4BC0-ADB7-CF9462415AF9}" type="presParOf" srcId="{ADE18DC9-F0EC-46F1-AF55-8C99D514ABA1}" destId="{393BD9EB-0D1E-41F9-B1C4-BDE644CD2D8D}" srcOrd="0" destOrd="0" presId="urn:microsoft.com/office/officeart/2005/8/layout/orgChart1"/>
    <dgm:cxn modelId="{577F15CB-DE41-4069-A3B9-8392FAEEACDA}" type="presParOf" srcId="{393BD9EB-0D1E-41F9-B1C4-BDE644CD2D8D}" destId="{1CAADE1B-D8EC-4E96-A8E0-5322DADCB419}" srcOrd="0" destOrd="0" presId="urn:microsoft.com/office/officeart/2005/8/layout/orgChart1"/>
    <dgm:cxn modelId="{E0E8E1F9-B775-43E4-A37A-198259354545}" type="presParOf" srcId="{393BD9EB-0D1E-41F9-B1C4-BDE644CD2D8D}" destId="{CF26625A-012D-45FD-A91A-86A050960D7E}" srcOrd="1" destOrd="0" presId="urn:microsoft.com/office/officeart/2005/8/layout/orgChart1"/>
    <dgm:cxn modelId="{C25A58C2-6E90-4E2D-9BB9-9AD4BA2F74E8}" type="presParOf" srcId="{ADE18DC9-F0EC-46F1-AF55-8C99D514ABA1}" destId="{BA513904-EB69-4547-85A1-BFD41337B0E2}" srcOrd="1" destOrd="0" presId="urn:microsoft.com/office/officeart/2005/8/layout/orgChart1"/>
    <dgm:cxn modelId="{1724AFFA-423B-460B-BCFE-8E059F4B6206}" type="presParOf" srcId="{ADE18DC9-F0EC-46F1-AF55-8C99D514ABA1}" destId="{651CC149-B63F-493F-A84D-F59B1CBFD878}" srcOrd="2" destOrd="0" presId="urn:microsoft.com/office/officeart/2005/8/layout/orgChart1"/>
    <dgm:cxn modelId="{D2A34A8B-A89A-4785-818D-5466F532AE7C}" type="presParOf" srcId="{1C2FBFD2-996F-4B81-87D7-2BDD7880B574}" destId="{920DA216-1448-40C2-B025-B1EDFE838199}" srcOrd="2" destOrd="0" presId="urn:microsoft.com/office/officeart/2005/8/layout/orgChart1"/>
    <dgm:cxn modelId="{94BD31EB-5C68-4BEF-BA54-C74F4C2B6EBC}" type="presParOf" srcId="{1C2FBFD2-996F-4B81-87D7-2BDD7880B574}" destId="{581DD7B3-58F4-4BB6-83E6-95D81E35C580}" srcOrd="3" destOrd="0" presId="urn:microsoft.com/office/officeart/2005/8/layout/orgChart1"/>
    <dgm:cxn modelId="{BE5AF417-2388-4C3C-B0D6-CFF078D98E52}" type="presParOf" srcId="{581DD7B3-58F4-4BB6-83E6-95D81E35C580}" destId="{B4AE1BBD-CB7A-4123-B4B2-360D92D9FE20}" srcOrd="0" destOrd="0" presId="urn:microsoft.com/office/officeart/2005/8/layout/orgChart1"/>
    <dgm:cxn modelId="{45A403D4-8B1F-476D-B1A1-FBD9B9C2C934}" type="presParOf" srcId="{B4AE1BBD-CB7A-4123-B4B2-360D92D9FE20}" destId="{EEB38226-CE17-426E-9800-C58D455A600B}" srcOrd="0" destOrd="0" presId="urn:microsoft.com/office/officeart/2005/8/layout/orgChart1"/>
    <dgm:cxn modelId="{28C48C5A-2F38-4D14-8713-CEE2D98E8A06}" type="presParOf" srcId="{B4AE1BBD-CB7A-4123-B4B2-360D92D9FE20}" destId="{D2431B5C-D7EE-4352-B4B2-57B1B3A93E29}" srcOrd="1" destOrd="0" presId="urn:microsoft.com/office/officeart/2005/8/layout/orgChart1"/>
    <dgm:cxn modelId="{E489001C-E061-4EEC-8D67-1723C6ABFF27}" type="presParOf" srcId="{581DD7B3-58F4-4BB6-83E6-95D81E35C580}" destId="{4DA9DCDE-F87B-4454-9424-19E35D369A1A}" srcOrd="1" destOrd="0" presId="urn:microsoft.com/office/officeart/2005/8/layout/orgChart1"/>
    <dgm:cxn modelId="{F56C5681-8C94-4DD1-808E-B915950865D9}" type="presParOf" srcId="{581DD7B3-58F4-4BB6-83E6-95D81E35C580}" destId="{30CACE82-E6B5-4206-9006-FB5A9FAE50D2}" srcOrd="2" destOrd="0" presId="urn:microsoft.com/office/officeart/2005/8/layout/orgChart1"/>
    <dgm:cxn modelId="{D01FCA3C-5073-4476-BED7-64E16E6A55AA}" type="presParOf" srcId="{D8AEB4A8-89EE-46DE-A5F4-EDCC816D0FB7}" destId="{006849A6-E1CE-4990-8C4D-26611F233970}" srcOrd="2" destOrd="0" presId="urn:microsoft.com/office/officeart/2005/8/layout/orgChart1"/>
    <dgm:cxn modelId="{AE9379DA-BF83-42DA-BC64-7D3D02E71DD9}" type="presParOf" srcId="{7993AB64-A45F-423E-8069-F8ACE036FE9F}" destId="{F0691637-33BC-4FFE-846A-FC4BF8D6EC3F}" srcOrd="2" destOrd="0" presId="urn:microsoft.com/office/officeart/2005/8/layout/orgChart1"/>
    <dgm:cxn modelId="{FF85AD44-EEE0-42B5-80ED-D87BE7DBDA1E}" type="presParOf" srcId="{40363175-6E48-4399-898A-8AD7658CA23F}" destId="{DF56280A-B2E8-4778-936A-ED85D0743490}" srcOrd="2" destOrd="0" presId="urn:microsoft.com/office/officeart/2005/8/layout/orgChart1"/>
    <dgm:cxn modelId="{719ADBAA-D9A4-4829-AAC4-7BFA6F140DC8}" type="presParOf" srcId="{01A930D8-BDEB-4D8C-8195-AB2820753DAB}" destId="{1056EB67-1A20-4FF5-BB1B-A0187C644132}" srcOrd="2" destOrd="0" presId="urn:microsoft.com/office/officeart/2005/8/layout/orgChart1"/>
  </dgm:cxnLst>
  <dgm:bg>
    <a:noFill/>
  </dgm:bg>
  <dgm:whole>
    <a:ln>
      <a:solidFill>
        <a:schemeClr val="tx1"/>
      </a:solidFill>
    </a:ln>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0DA216-1448-40C2-B025-B1EDFE838199}">
      <dsp:nvSpPr>
        <dsp:cNvPr id="0" name=""/>
        <dsp:cNvSpPr/>
      </dsp:nvSpPr>
      <dsp:spPr>
        <a:xfrm>
          <a:off x="7354926" y="2538544"/>
          <a:ext cx="133955" cy="1044850"/>
        </a:xfrm>
        <a:custGeom>
          <a:avLst/>
          <a:gdLst/>
          <a:ahLst/>
          <a:cxnLst/>
          <a:rect l="0" t="0" r="0" b="0"/>
          <a:pathLst>
            <a:path>
              <a:moveTo>
                <a:pt x="0" y="0"/>
              </a:moveTo>
              <a:lnTo>
                <a:pt x="0" y="1044850"/>
              </a:lnTo>
              <a:lnTo>
                <a:pt x="133955" y="104485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96A84930-CB6B-4E01-8DA1-2A383F78022C}">
      <dsp:nvSpPr>
        <dsp:cNvPr id="0" name=""/>
        <dsp:cNvSpPr/>
      </dsp:nvSpPr>
      <dsp:spPr>
        <a:xfrm>
          <a:off x="7354926" y="2538544"/>
          <a:ext cx="133955" cy="410796"/>
        </a:xfrm>
        <a:custGeom>
          <a:avLst/>
          <a:gdLst/>
          <a:ahLst/>
          <a:cxnLst/>
          <a:rect l="0" t="0" r="0" b="0"/>
          <a:pathLst>
            <a:path>
              <a:moveTo>
                <a:pt x="0" y="0"/>
              </a:moveTo>
              <a:lnTo>
                <a:pt x="0" y="410796"/>
              </a:lnTo>
              <a:lnTo>
                <a:pt x="133955" y="410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A3998BB2-DE18-49F3-979A-0127C2D1385D}">
      <dsp:nvSpPr>
        <dsp:cNvPr id="0" name=""/>
        <dsp:cNvSpPr/>
      </dsp:nvSpPr>
      <dsp:spPr>
        <a:xfrm>
          <a:off x="7666420" y="1904489"/>
          <a:ext cx="91440" cy="187537"/>
        </a:xfrm>
        <a:custGeom>
          <a:avLst/>
          <a:gdLst/>
          <a:ahLst/>
          <a:cxnLst/>
          <a:rect l="0" t="0" r="0" b="0"/>
          <a:pathLst>
            <a:path>
              <a:moveTo>
                <a:pt x="45720" y="0"/>
              </a:moveTo>
              <a:lnTo>
                <a:pt x="45720" y="18753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4C324A6B-4DB9-46C6-9DFD-F5FB46574812}">
      <dsp:nvSpPr>
        <dsp:cNvPr id="0" name=""/>
        <dsp:cNvSpPr/>
      </dsp:nvSpPr>
      <dsp:spPr>
        <a:xfrm>
          <a:off x="7060224" y="1270434"/>
          <a:ext cx="651915" cy="187537"/>
        </a:xfrm>
        <a:custGeom>
          <a:avLst/>
          <a:gdLst/>
          <a:ahLst/>
          <a:cxnLst/>
          <a:rect l="0" t="0" r="0" b="0"/>
          <a:pathLst>
            <a:path>
              <a:moveTo>
                <a:pt x="0" y="0"/>
              </a:moveTo>
              <a:lnTo>
                <a:pt x="0" y="93768"/>
              </a:lnTo>
              <a:lnTo>
                <a:pt x="651915" y="93768"/>
              </a:lnTo>
              <a:lnTo>
                <a:pt x="651915" y="18753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ADCB39B7-1CD1-4787-94C9-E5802EC8C5FB}">
      <dsp:nvSpPr>
        <dsp:cNvPr id="0" name=""/>
        <dsp:cNvSpPr/>
      </dsp:nvSpPr>
      <dsp:spPr>
        <a:xfrm>
          <a:off x="6051095" y="1904489"/>
          <a:ext cx="133955" cy="410796"/>
        </a:xfrm>
        <a:custGeom>
          <a:avLst/>
          <a:gdLst/>
          <a:ahLst/>
          <a:cxnLst/>
          <a:rect l="0" t="0" r="0" b="0"/>
          <a:pathLst>
            <a:path>
              <a:moveTo>
                <a:pt x="0" y="0"/>
              </a:moveTo>
              <a:lnTo>
                <a:pt x="0" y="410796"/>
              </a:lnTo>
              <a:lnTo>
                <a:pt x="133955" y="410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6498AF82-8807-4605-9D12-F713A2A58D7B}">
      <dsp:nvSpPr>
        <dsp:cNvPr id="0" name=""/>
        <dsp:cNvSpPr/>
      </dsp:nvSpPr>
      <dsp:spPr>
        <a:xfrm>
          <a:off x="6408309" y="1270434"/>
          <a:ext cx="651915" cy="187537"/>
        </a:xfrm>
        <a:custGeom>
          <a:avLst/>
          <a:gdLst/>
          <a:ahLst/>
          <a:cxnLst/>
          <a:rect l="0" t="0" r="0" b="0"/>
          <a:pathLst>
            <a:path>
              <a:moveTo>
                <a:pt x="651915" y="0"/>
              </a:moveTo>
              <a:lnTo>
                <a:pt x="651915" y="93768"/>
              </a:lnTo>
              <a:lnTo>
                <a:pt x="0" y="93768"/>
              </a:lnTo>
              <a:lnTo>
                <a:pt x="0" y="18753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8347CCED-1E2C-4B19-B2CE-D4B3F9EA1BEB}">
      <dsp:nvSpPr>
        <dsp:cNvPr id="0" name=""/>
        <dsp:cNvSpPr/>
      </dsp:nvSpPr>
      <dsp:spPr>
        <a:xfrm>
          <a:off x="3809577" y="636379"/>
          <a:ext cx="3250646" cy="187537"/>
        </a:xfrm>
        <a:custGeom>
          <a:avLst/>
          <a:gdLst/>
          <a:ahLst/>
          <a:cxnLst/>
          <a:rect l="0" t="0" r="0" b="0"/>
          <a:pathLst>
            <a:path>
              <a:moveTo>
                <a:pt x="0" y="0"/>
              </a:moveTo>
              <a:lnTo>
                <a:pt x="0" y="93768"/>
              </a:lnTo>
              <a:lnTo>
                <a:pt x="3250646" y="93768"/>
              </a:lnTo>
              <a:lnTo>
                <a:pt x="3250646" y="18753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426583FC-D11A-4E1C-90C6-AF15C8F6B6B7}">
      <dsp:nvSpPr>
        <dsp:cNvPr id="0" name=""/>
        <dsp:cNvSpPr/>
      </dsp:nvSpPr>
      <dsp:spPr>
        <a:xfrm>
          <a:off x="4747264" y="1270434"/>
          <a:ext cx="133955" cy="1678905"/>
        </a:xfrm>
        <a:custGeom>
          <a:avLst/>
          <a:gdLst/>
          <a:ahLst/>
          <a:cxnLst/>
          <a:rect l="0" t="0" r="0" b="0"/>
          <a:pathLst>
            <a:path>
              <a:moveTo>
                <a:pt x="0" y="0"/>
              </a:moveTo>
              <a:lnTo>
                <a:pt x="0" y="1678905"/>
              </a:lnTo>
              <a:lnTo>
                <a:pt x="133955" y="167890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461F82B2-756A-4C98-A029-D5E9F0904CC4}">
      <dsp:nvSpPr>
        <dsp:cNvPr id="0" name=""/>
        <dsp:cNvSpPr/>
      </dsp:nvSpPr>
      <dsp:spPr>
        <a:xfrm>
          <a:off x="4747264" y="1270434"/>
          <a:ext cx="133955" cy="1044850"/>
        </a:xfrm>
        <a:custGeom>
          <a:avLst/>
          <a:gdLst/>
          <a:ahLst/>
          <a:cxnLst/>
          <a:rect l="0" t="0" r="0" b="0"/>
          <a:pathLst>
            <a:path>
              <a:moveTo>
                <a:pt x="0" y="0"/>
              </a:moveTo>
              <a:lnTo>
                <a:pt x="0" y="1044850"/>
              </a:lnTo>
              <a:lnTo>
                <a:pt x="133955" y="104485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572EF95A-D923-4B29-BE68-102DF9670CBD}">
      <dsp:nvSpPr>
        <dsp:cNvPr id="0" name=""/>
        <dsp:cNvSpPr/>
      </dsp:nvSpPr>
      <dsp:spPr>
        <a:xfrm>
          <a:off x="4747264" y="1270434"/>
          <a:ext cx="133955" cy="410796"/>
        </a:xfrm>
        <a:custGeom>
          <a:avLst/>
          <a:gdLst/>
          <a:ahLst/>
          <a:cxnLst/>
          <a:rect l="0" t="0" r="0" b="0"/>
          <a:pathLst>
            <a:path>
              <a:moveTo>
                <a:pt x="0" y="0"/>
              </a:moveTo>
              <a:lnTo>
                <a:pt x="0" y="410796"/>
              </a:lnTo>
              <a:lnTo>
                <a:pt x="133955" y="410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5D11528E-EB03-42B2-84EA-991712D8399D}">
      <dsp:nvSpPr>
        <dsp:cNvPr id="0" name=""/>
        <dsp:cNvSpPr/>
      </dsp:nvSpPr>
      <dsp:spPr>
        <a:xfrm>
          <a:off x="3809577" y="636379"/>
          <a:ext cx="1294900" cy="187537"/>
        </a:xfrm>
        <a:custGeom>
          <a:avLst/>
          <a:gdLst/>
          <a:ahLst/>
          <a:cxnLst/>
          <a:rect l="0" t="0" r="0" b="0"/>
          <a:pathLst>
            <a:path>
              <a:moveTo>
                <a:pt x="0" y="0"/>
              </a:moveTo>
              <a:lnTo>
                <a:pt x="0" y="93768"/>
              </a:lnTo>
              <a:lnTo>
                <a:pt x="1294900" y="93768"/>
              </a:lnTo>
              <a:lnTo>
                <a:pt x="1294900" y="18753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35AFAB24-883B-4090-83AC-16D35D4E4C37}">
      <dsp:nvSpPr>
        <dsp:cNvPr id="0" name=""/>
        <dsp:cNvSpPr/>
      </dsp:nvSpPr>
      <dsp:spPr>
        <a:xfrm>
          <a:off x="3666692" y="2908233"/>
          <a:ext cx="133955" cy="559720"/>
        </a:xfrm>
        <a:custGeom>
          <a:avLst/>
          <a:gdLst/>
          <a:ahLst/>
          <a:cxnLst/>
          <a:rect l="0" t="0" r="0" b="0"/>
          <a:pathLst>
            <a:path>
              <a:moveTo>
                <a:pt x="0" y="0"/>
              </a:moveTo>
              <a:lnTo>
                <a:pt x="0" y="559720"/>
              </a:lnTo>
              <a:lnTo>
                <a:pt x="133955" y="55972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E9B5F4BF-3EA9-4EBF-B5F6-5584B58A98B7}">
      <dsp:nvSpPr>
        <dsp:cNvPr id="0" name=""/>
        <dsp:cNvSpPr/>
      </dsp:nvSpPr>
      <dsp:spPr>
        <a:xfrm>
          <a:off x="3978186" y="2126622"/>
          <a:ext cx="91440" cy="187537"/>
        </a:xfrm>
        <a:custGeom>
          <a:avLst/>
          <a:gdLst/>
          <a:ahLst/>
          <a:cxnLst/>
          <a:rect l="0" t="0" r="0" b="0"/>
          <a:pathLst>
            <a:path>
              <a:moveTo>
                <a:pt x="45720" y="0"/>
              </a:moveTo>
              <a:lnTo>
                <a:pt x="45720" y="18753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C26547D-0069-4EB7-A677-DF9E2BBA6559}">
      <dsp:nvSpPr>
        <dsp:cNvPr id="0" name=""/>
        <dsp:cNvSpPr/>
      </dsp:nvSpPr>
      <dsp:spPr>
        <a:xfrm>
          <a:off x="2943334" y="1270434"/>
          <a:ext cx="1080572" cy="187537"/>
        </a:xfrm>
        <a:custGeom>
          <a:avLst/>
          <a:gdLst/>
          <a:ahLst/>
          <a:cxnLst/>
          <a:rect l="0" t="0" r="0" b="0"/>
          <a:pathLst>
            <a:path>
              <a:moveTo>
                <a:pt x="0" y="0"/>
              </a:moveTo>
              <a:lnTo>
                <a:pt x="0" y="93768"/>
              </a:lnTo>
              <a:lnTo>
                <a:pt x="1080572" y="93768"/>
              </a:lnTo>
              <a:lnTo>
                <a:pt x="1080572" y="18753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1A7DC13-54EC-482F-ABED-3C1F2E2290E1}">
      <dsp:nvSpPr>
        <dsp:cNvPr id="0" name=""/>
        <dsp:cNvSpPr/>
      </dsp:nvSpPr>
      <dsp:spPr>
        <a:xfrm>
          <a:off x="2586120" y="2890935"/>
          <a:ext cx="133955" cy="533773"/>
        </a:xfrm>
        <a:custGeom>
          <a:avLst/>
          <a:gdLst/>
          <a:ahLst/>
          <a:cxnLst/>
          <a:rect l="0" t="0" r="0" b="0"/>
          <a:pathLst>
            <a:path>
              <a:moveTo>
                <a:pt x="0" y="0"/>
              </a:moveTo>
              <a:lnTo>
                <a:pt x="0" y="533773"/>
              </a:lnTo>
              <a:lnTo>
                <a:pt x="133955" y="53377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CEF69290-6060-4AA1-AEF2-83FAB96CD08F}">
      <dsp:nvSpPr>
        <dsp:cNvPr id="0" name=""/>
        <dsp:cNvSpPr/>
      </dsp:nvSpPr>
      <dsp:spPr>
        <a:xfrm>
          <a:off x="2897614" y="2092026"/>
          <a:ext cx="91440" cy="187537"/>
        </a:xfrm>
        <a:custGeom>
          <a:avLst/>
          <a:gdLst/>
          <a:ahLst/>
          <a:cxnLst/>
          <a:rect l="0" t="0" r="0" b="0"/>
          <a:pathLst>
            <a:path>
              <a:moveTo>
                <a:pt x="45720" y="0"/>
              </a:moveTo>
              <a:lnTo>
                <a:pt x="45720" y="18753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4041A77F-19A3-47CC-81CB-4EB7A3F40DFA}">
      <dsp:nvSpPr>
        <dsp:cNvPr id="0" name=""/>
        <dsp:cNvSpPr/>
      </dsp:nvSpPr>
      <dsp:spPr>
        <a:xfrm>
          <a:off x="2897614" y="1270434"/>
          <a:ext cx="91440" cy="187537"/>
        </a:xfrm>
        <a:custGeom>
          <a:avLst/>
          <a:gdLst/>
          <a:ahLst/>
          <a:cxnLst/>
          <a:rect l="0" t="0" r="0" b="0"/>
          <a:pathLst>
            <a:path>
              <a:moveTo>
                <a:pt x="45720" y="0"/>
              </a:moveTo>
              <a:lnTo>
                <a:pt x="45720" y="18753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4B9D18EE-0790-450A-B413-5E8F3A469B3A}">
      <dsp:nvSpPr>
        <dsp:cNvPr id="0" name=""/>
        <dsp:cNvSpPr/>
      </dsp:nvSpPr>
      <dsp:spPr>
        <a:xfrm>
          <a:off x="1862761" y="1270434"/>
          <a:ext cx="1080572" cy="187537"/>
        </a:xfrm>
        <a:custGeom>
          <a:avLst/>
          <a:gdLst/>
          <a:ahLst/>
          <a:cxnLst/>
          <a:rect l="0" t="0" r="0" b="0"/>
          <a:pathLst>
            <a:path>
              <a:moveTo>
                <a:pt x="1080572" y="0"/>
              </a:moveTo>
              <a:lnTo>
                <a:pt x="1080572" y="93768"/>
              </a:lnTo>
              <a:lnTo>
                <a:pt x="0" y="93768"/>
              </a:lnTo>
              <a:lnTo>
                <a:pt x="0" y="18753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D6CD90AB-F76A-4F1B-87EE-1D9165EF8715}">
      <dsp:nvSpPr>
        <dsp:cNvPr id="0" name=""/>
        <dsp:cNvSpPr/>
      </dsp:nvSpPr>
      <dsp:spPr>
        <a:xfrm>
          <a:off x="2943334" y="636379"/>
          <a:ext cx="866243" cy="187537"/>
        </a:xfrm>
        <a:custGeom>
          <a:avLst/>
          <a:gdLst/>
          <a:ahLst/>
          <a:cxnLst/>
          <a:rect l="0" t="0" r="0" b="0"/>
          <a:pathLst>
            <a:path>
              <a:moveTo>
                <a:pt x="866243" y="0"/>
              </a:moveTo>
              <a:lnTo>
                <a:pt x="866243" y="93768"/>
              </a:lnTo>
              <a:lnTo>
                <a:pt x="0" y="93768"/>
              </a:lnTo>
              <a:lnTo>
                <a:pt x="0" y="18753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3204F57D-3970-4E5C-8CE2-52DC60949238}">
      <dsp:nvSpPr>
        <dsp:cNvPr id="0" name=""/>
        <dsp:cNvSpPr/>
      </dsp:nvSpPr>
      <dsp:spPr>
        <a:xfrm>
          <a:off x="201717" y="1270434"/>
          <a:ext cx="133955" cy="1917053"/>
        </a:xfrm>
        <a:custGeom>
          <a:avLst/>
          <a:gdLst/>
          <a:ahLst/>
          <a:cxnLst/>
          <a:rect l="0" t="0" r="0" b="0"/>
          <a:pathLst>
            <a:path>
              <a:moveTo>
                <a:pt x="0" y="0"/>
              </a:moveTo>
              <a:lnTo>
                <a:pt x="0" y="1917053"/>
              </a:lnTo>
              <a:lnTo>
                <a:pt x="133955" y="191705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63CF17A3-2E97-45CB-A142-F1680DADFACC}">
      <dsp:nvSpPr>
        <dsp:cNvPr id="0" name=""/>
        <dsp:cNvSpPr/>
      </dsp:nvSpPr>
      <dsp:spPr>
        <a:xfrm>
          <a:off x="201717" y="1270434"/>
          <a:ext cx="133955" cy="652962"/>
        </a:xfrm>
        <a:custGeom>
          <a:avLst/>
          <a:gdLst/>
          <a:ahLst/>
          <a:cxnLst/>
          <a:rect l="0" t="0" r="0" b="0"/>
          <a:pathLst>
            <a:path>
              <a:moveTo>
                <a:pt x="0" y="0"/>
              </a:moveTo>
              <a:lnTo>
                <a:pt x="0" y="652962"/>
              </a:lnTo>
              <a:lnTo>
                <a:pt x="133955" y="65296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49428878-545B-4636-A4C4-D1170A8470D5}">
      <dsp:nvSpPr>
        <dsp:cNvPr id="0" name=""/>
        <dsp:cNvSpPr/>
      </dsp:nvSpPr>
      <dsp:spPr>
        <a:xfrm>
          <a:off x="558930" y="636379"/>
          <a:ext cx="3250646" cy="187537"/>
        </a:xfrm>
        <a:custGeom>
          <a:avLst/>
          <a:gdLst/>
          <a:ahLst/>
          <a:cxnLst/>
          <a:rect l="0" t="0" r="0" b="0"/>
          <a:pathLst>
            <a:path>
              <a:moveTo>
                <a:pt x="3250646" y="0"/>
              </a:moveTo>
              <a:lnTo>
                <a:pt x="3250646" y="93768"/>
              </a:lnTo>
              <a:lnTo>
                <a:pt x="0" y="93768"/>
              </a:lnTo>
              <a:lnTo>
                <a:pt x="0" y="18753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4B218C68-32F7-4B6C-949F-423959FBABEF}">
      <dsp:nvSpPr>
        <dsp:cNvPr id="0" name=""/>
        <dsp:cNvSpPr/>
      </dsp:nvSpPr>
      <dsp:spPr>
        <a:xfrm>
          <a:off x="3363060" y="79"/>
          <a:ext cx="893034" cy="636300"/>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Requerimento</a:t>
          </a:r>
        </a:p>
        <a:p>
          <a:pPr lvl="0" algn="ctr" defTabSz="355600">
            <a:lnSpc>
              <a:spcPct val="90000"/>
            </a:lnSpc>
            <a:spcBef>
              <a:spcPct val="0"/>
            </a:spcBef>
            <a:spcAft>
              <a:spcPct val="35000"/>
            </a:spcAft>
          </a:pPr>
          <a:r>
            <a:rPr lang="pt-BR" sz="800" kern="1200"/>
            <a:t>Beneficiário</a:t>
          </a:r>
        </a:p>
      </dsp:txBody>
      <dsp:txXfrm>
        <a:off x="3363060" y="79"/>
        <a:ext cx="893034" cy="636300"/>
      </dsp:txXfrm>
    </dsp:sp>
    <dsp:sp modelId="{7AB9A1F0-BE59-48D1-AD3B-776FAAD6D5C1}">
      <dsp:nvSpPr>
        <dsp:cNvPr id="0" name=""/>
        <dsp:cNvSpPr/>
      </dsp:nvSpPr>
      <dsp:spPr>
        <a:xfrm>
          <a:off x="112413" y="823917"/>
          <a:ext cx="893034" cy="446517"/>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Servidor </a:t>
          </a:r>
        </a:p>
        <a:p>
          <a:pPr lvl="0" algn="ctr" defTabSz="355600">
            <a:lnSpc>
              <a:spcPct val="90000"/>
            </a:lnSpc>
            <a:spcBef>
              <a:spcPct val="0"/>
            </a:spcBef>
            <a:spcAft>
              <a:spcPct val="35000"/>
            </a:spcAft>
          </a:pPr>
          <a:r>
            <a:rPr lang="pt-BR" sz="800" kern="1200"/>
            <a:t>Agência de Atendimento</a:t>
          </a:r>
        </a:p>
      </dsp:txBody>
      <dsp:txXfrm>
        <a:off x="112413" y="823917"/>
        <a:ext cx="893034" cy="446517"/>
      </dsp:txXfrm>
    </dsp:sp>
    <dsp:sp modelId="{7679D7D5-FF19-45F8-A3DE-9CC13E25E37E}">
      <dsp:nvSpPr>
        <dsp:cNvPr id="0" name=""/>
        <dsp:cNvSpPr/>
      </dsp:nvSpPr>
      <dsp:spPr>
        <a:xfrm>
          <a:off x="335672" y="1457971"/>
          <a:ext cx="893034" cy="930850"/>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Documentação Completa </a:t>
          </a:r>
        </a:p>
        <a:p>
          <a:pPr lvl="0" algn="ctr" defTabSz="355600">
            <a:lnSpc>
              <a:spcPct val="90000"/>
            </a:lnSpc>
            <a:spcBef>
              <a:spcPct val="0"/>
            </a:spcBef>
            <a:spcAft>
              <a:spcPct val="35000"/>
            </a:spcAft>
          </a:pPr>
          <a:r>
            <a:rPr lang="pt-BR" sz="800" kern="1200"/>
            <a:t>- Recebe</a:t>
          </a:r>
        </a:p>
        <a:p>
          <a:pPr lvl="0" algn="ctr" defTabSz="355600">
            <a:lnSpc>
              <a:spcPct val="90000"/>
            </a:lnSpc>
            <a:spcBef>
              <a:spcPct val="0"/>
            </a:spcBef>
            <a:spcAft>
              <a:spcPct val="35000"/>
            </a:spcAft>
          </a:pPr>
          <a:r>
            <a:rPr lang="pt-BR" sz="800" kern="1200"/>
            <a:t>(Devolve via  ao Requerente)</a:t>
          </a:r>
        </a:p>
      </dsp:txBody>
      <dsp:txXfrm>
        <a:off x="335672" y="1457971"/>
        <a:ext cx="893034" cy="930850"/>
      </dsp:txXfrm>
    </dsp:sp>
    <dsp:sp modelId="{F28D392E-F4DF-4D22-8541-A36EEA993E28}">
      <dsp:nvSpPr>
        <dsp:cNvPr id="0" name=""/>
        <dsp:cNvSpPr/>
      </dsp:nvSpPr>
      <dsp:spPr>
        <a:xfrm>
          <a:off x="335672" y="2576359"/>
          <a:ext cx="893034" cy="1222256"/>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Documentação Incompleta </a:t>
          </a:r>
        </a:p>
        <a:p>
          <a:pPr lvl="0" algn="ctr" defTabSz="355600">
            <a:lnSpc>
              <a:spcPct val="90000"/>
            </a:lnSpc>
            <a:spcBef>
              <a:spcPct val="0"/>
            </a:spcBef>
            <a:spcAft>
              <a:spcPct val="35000"/>
            </a:spcAft>
          </a:pPr>
          <a:r>
            <a:rPr lang="pt-BR" sz="800" kern="1200"/>
            <a:t>- Devolve Documentos </a:t>
          </a:r>
        </a:p>
        <a:p>
          <a:pPr lvl="0" algn="ctr" defTabSz="355600">
            <a:lnSpc>
              <a:spcPct val="90000"/>
            </a:lnSpc>
            <a:spcBef>
              <a:spcPct val="0"/>
            </a:spcBef>
            <a:spcAft>
              <a:spcPct val="35000"/>
            </a:spcAft>
          </a:pPr>
          <a:r>
            <a:rPr lang="pt-BR" sz="800" kern="1200"/>
            <a:t>ou</a:t>
          </a:r>
        </a:p>
        <a:p>
          <a:pPr lvl="0" algn="ctr" defTabSz="355600">
            <a:lnSpc>
              <a:spcPct val="90000"/>
            </a:lnSpc>
            <a:spcBef>
              <a:spcPct val="0"/>
            </a:spcBef>
            <a:spcAft>
              <a:spcPct val="35000"/>
            </a:spcAft>
          </a:pPr>
          <a:r>
            <a:rPr lang="pt-BR" sz="800" kern="1200"/>
            <a:t>- Recebe com Ressalva</a:t>
          </a:r>
        </a:p>
        <a:p>
          <a:pPr lvl="0" algn="ctr" defTabSz="355600">
            <a:lnSpc>
              <a:spcPct val="90000"/>
            </a:lnSpc>
            <a:spcBef>
              <a:spcPct val="0"/>
            </a:spcBef>
            <a:spcAft>
              <a:spcPct val="35000"/>
            </a:spcAft>
          </a:pPr>
          <a:r>
            <a:rPr lang="pt-BR" sz="800" kern="1200"/>
            <a:t>(Devolve via ao Requerente)</a:t>
          </a:r>
        </a:p>
      </dsp:txBody>
      <dsp:txXfrm>
        <a:off x="335672" y="2576359"/>
        <a:ext cx="893034" cy="1222256"/>
      </dsp:txXfrm>
    </dsp:sp>
    <dsp:sp modelId="{585E24DD-47EE-4F94-A589-EC31D5FBFF0E}">
      <dsp:nvSpPr>
        <dsp:cNvPr id="0" name=""/>
        <dsp:cNvSpPr/>
      </dsp:nvSpPr>
      <dsp:spPr>
        <a:xfrm>
          <a:off x="2496816" y="823917"/>
          <a:ext cx="893034" cy="446517"/>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Chefia </a:t>
          </a:r>
        </a:p>
        <a:p>
          <a:pPr lvl="0" algn="ctr" defTabSz="355600">
            <a:lnSpc>
              <a:spcPct val="90000"/>
            </a:lnSpc>
            <a:spcBef>
              <a:spcPct val="0"/>
            </a:spcBef>
            <a:spcAft>
              <a:spcPct val="35000"/>
            </a:spcAft>
          </a:pPr>
          <a:r>
            <a:rPr lang="pt-BR" sz="800" kern="1200"/>
            <a:t> Agência de Atendimento</a:t>
          </a:r>
        </a:p>
      </dsp:txBody>
      <dsp:txXfrm>
        <a:off x="2496816" y="823917"/>
        <a:ext cx="893034" cy="446517"/>
      </dsp:txXfrm>
    </dsp:sp>
    <dsp:sp modelId="{041A2A7B-D58D-4D4A-8071-D2A657F40FDB}">
      <dsp:nvSpPr>
        <dsp:cNvPr id="0" name=""/>
        <dsp:cNvSpPr/>
      </dsp:nvSpPr>
      <dsp:spPr>
        <a:xfrm>
          <a:off x="1416244" y="1457971"/>
          <a:ext cx="893034" cy="772434"/>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Documentação correta e completa </a:t>
          </a:r>
        </a:p>
        <a:p>
          <a:pPr lvl="0" algn="ctr" defTabSz="355600">
            <a:lnSpc>
              <a:spcPct val="90000"/>
            </a:lnSpc>
            <a:spcBef>
              <a:spcPct val="0"/>
            </a:spcBef>
            <a:spcAft>
              <a:spcPct val="35000"/>
            </a:spcAft>
          </a:pPr>
          <a:r>
            <a:rPr lang="pt-BR" sz="800" kern="1200"/>
            <a:t>Manifeta pelo Deferimento</a:t>
          </a:r>
        </a:p>
      </dsp:txBody>
      <dsp:txXfrm>
        <a:off x="1416244" y="1457971"/>
        <a:ext cx="893034" cy="772434"/>
      </dsp:txXfrm>
    </dsp:sp>
    <dsp:sp modelId="{3ED0A130-F3AA-4469-A85B-4BB330102B3D}">
      <dsp:nvSpPr>
        <dsp:cNvPr id="0" name=""/>
        <dsp:cNvSpPr/>
      </dsp:nvSpPr>
      <dsp:spPr>
        <a:xfrm>
          <a:off x="2496816" y="1457971"/>
          <a:ext cx="893034" cy="634054"/>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Documentação Incompleta </a:t>
          </a:r>
        </a:p>
        <a:p>
          <a:pPr lvl="0" algn="ctr" defTabSz="355600">
            <a:lnSpc>
              <a:spcPct val="90000"/>
            </a:lnSpc>
            <a:spcBef>
              <a:spcPct val="0"/>
            </a:spcBef>
            <a:spcAft>
              <a:spcPct val="35000"/>
            </a:spcAft>
          </a:pPr>
          <a:r>
            <a:rPr lang="pt-BR" sz="800" kern="1200"/>
            <a:t>Notifica - Prazo = 30  </a:t>
          </a:r>
        </a:p>
      </dsp:txBody>
      <dsp:txXfrm>
        <a:off x="2496816" y="1457971"/>
        <a:ext cx="893034" cy="634054"/>
      </dsp:txXfrm>
    </dsp:sp>
    <dsp:sp modelId="{CE91D124-3873-4836-A353-88747D915620}">
      <dsp:nvSpPr>
        <dsp:cNvPr id="0" name=""/>
        <dsp:cNvSpPr/>
      </dsp:nvSpPr>
      <dsp:spPr>
        <a:xfrm>
          <a:off x="2496816" y="2279563"/>
          <a:ext cx="893034" cy="611371"/>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Atendeu  Notificação </a:t>
          </a:r>
        </a:p>
        <a:p>
          <a:pPr lvl="0" algn="ctr" defTabSz="355600">
            <a:lnSpc>
              <a:spcPct val="90000"/>
            </a:lnSpc>
            <a:spcBef>
              <a:spcPct val="0"/>
            </a:spcBef>
            <a:spcAft>
              <a:spcPct val="35000"/>
            </a:spcAft>
          </a:pPr>
          <a:r>
            <a:rPr lang="pt-BR" sz="800" kern="1200"/>
            <a:t>Manifesta pelo Deferimento</a:t>
          </a:r>
        </a:p>
      </dsp:txBody>
      <dsp:txXfrm>
        <a:off x="2496816" y="2279563"/>
        <a:ext cx="893034" cy="611371"/>
      </dsp:txXfrm>
    </dsp:sp>
    <dsp:sp modelId="{E76DE08D-E293-4662-80E3-2E30325E933A}">
      <dsp:nvSpPr>
        <dsp:cNvPr id="0" name=""/>
        <dsp:cNvSpPr/>
      </dsp:nvSpPr>
      <dsp:spPr>
        <a:xfrm>
          <a:off x="2720075" y="3078472"/>
          <a:ext cx="893034" cy="692472"/>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Não Atendeu Notificação </a:t>
          </a:r>
        </a:p>
        <a:p>
          <a:pPr lvl="0" algn="ctr" defTabSz="355600">
            <a:lnSpc>
              <a:spcPct val="90000"/>
            </a:lnSpc>
            <a:spcBef>
              <a:spcPct val="0"/>
            </a:spcBef>
            <a:spcAft>
              <a:spcPct val="35000"/>
            </a:spcAft>
          </a:pPr>
          <a:r>
            <a:rPr lang="pt-BR" sz="800" kern="1200"/>
            <a:t>Manifeta pelo Indeferimento</a:t>
          </a:r>
        </a:p>
      </dsp:txBody>
      <dsp:txXfrm>
        <a:off x="2720075" y="3078472"/>
        <a:ext cx="893034" cy="692472"/>
      </dsp:txXfrm>
    </dsp:sp>
    <dsp:sp modelId="{110D638E-9829-4D64-A7AC-C143DC4B9C42}">
      <dsp:nvSpPr>
        <dsp:cNvPr id="0" name=""/>
        <dsp:cNvSpPr/>
      </dsp:nvSpPr>
      <dsp:spPr>
        <a:xfrm>
          <a:off x="3577388" y="1457971"/>
          <a:ext cx="893034" cy="668650"/>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Outros Motivos  </a:t>
          </a:r>
        </a:p>
        <a:p>
          <a:pPr lvl="0" algn="ctr" defTabSz="355600">
            <a:lnSpc>
              <a:spcPct val="90000"/>
            </a:lnSpc>
            <a:spcBef>
              <a:spcPct val="0"/>
            </a:spcBef>
            <a:spcAft>
              <a:spcPct val="35000"/>
            </a:spcAft>
          </a:pPr>
          <a:r>
            <a:rPr lang="pt-BR" sz="800" kern="1200"/>
            <a:t>Notifica - Prazo = 30 dias </a:t>
          </a:r>
        </a:p>
      </dsp:txBody>
      <dsp:txXfrm>
        <a:off x="3577388" y="1457971"/>
        <a:ext cx="893034" cy="668650"/>
      </dsp:txXfrm>
    </dsp:sp>
    <dsp:sp modelId="{6CA9AD80-3FF6-45BD-92FA-7DC7C30E6C11}">
      <dsp:nvSpPr>
        <dsp:cNvPr id="0" name=""/>
        <dsp:cNvSpPr/>
      </dsp:nvSpPr>
      <dsp:spPr>
        <a:xfrm>
          <a:off x="3577388" y="2314160"/>
          <a:ext cx="893034" cy="594073"/>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Atendeu  Notificação </a:t>
          </a:r>
        </a:p>
        <a:p>
          <a:pPr lvl="0" algn="ctr" defTabSz="355600">
            <a:lnSpc>
              <a:spcPct val="90000"/>
            </a:lnSpc>
            <a:spcBef>
              <a:spcPct val="0"/>
            </a:spcBef>
            <a:spcAft>
              <a:spcPct val="35000"/>
            </a:spcAft>
          </a:pPr>
          <a:r>
            <a:rPr lang="pt-BR" sz="800" kern="1200"/>
            <a:t>Manifesta pelo Deferimento</a:t>
          </a:r>
        </a:p>
      </dsp:txBody>
      <dsp:txXfrm>
        <a:off x="3577388" y="2314160"/>
        <a:ext cx="893034" cy="594073"/>
      </dsp:txXfrm>
    </dsp:sp>
    <dsp:sp modelId="{D2ED7880-6579-4EFC-B6EF-95B30450EA22}">
      <dsp:nvSpPr>
        <dsp:cNvPr id="0" name=""/>
        <dsp:cNvSpPr/>
      </dsp:nvSpPr>
      <dsp:spPr>
        <a:xfrm>
          <a:off x="3800647" y="3095771"/>
          <a:ext cx="893034" cy="744366"/>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Não Atendeu Notificação </a:t>
          </a:r>
        </a:p>
        <a:p>
          <a:pPr lvl="0" algn="ctr" defTabSz="355600">
            <a:lnSpc>
              <a:spcPct val="90000"/>
            </a:lnSpc>
            <a:spcBef>
              <a:spcPct val="0"/>
            </a:spcBef>
            <a:spcAft>
              <a:spcPct val="35000"/>
            </a:spcAft>
          </a:pPr>
          <a:r>
            <a:rPr lang="pt-BR" sz="800" kern="1200"/>
            <a:t> Manifeta pelo Indeferimento</a:t>
          </a:r>
        </a:p>
      </dsp:txBody>
      <dsp:txXfrm>
        <a:off x="3800647" y="3095771"/>
        <a:ext cx="893034" cy="744366"/>
      </dsp:txXfrm>
    </dsp:sp>
    <dsp:sp modelId="{F9EAF40B-10FE-47FD-8F32-5DC129D6B0BE}">
      <dsp:nvSpPr>
        <dsp:cNvPr id="0" name=""/>
        <dsp:cNvSpPr/>
      </dsp:nvSpPr>
      <dsp:spPr>
        <a:xfrm>
          <a:off x="4657961" y="823917"/>
          <a:ext cx="893034" cy="446517"/>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Auditor Fiscal</a:t>
          </a:r>
        </a:p>
      </dsp:txBody>
      <dsp:txXfrm>
        <a:off x="4657961" y="823917"/>
        <a:ext cx="893034" cy="446517"/>
      </dsp:txXfrm>
    </dsp:sp>
    <dsp:sp modelId="{11B959AF-A634-449A-99BF-C8F43BC50457}">
      <dsp:nvSpPr>
        <dsp:cNvPr id="0" name=""/>
        <dsp:cNvSpPr/>
      </dsp:nvSpPr>
      <dsp:spPr>
        <a:xfrm>
          <a:off x="4881219" y="1457971"/>
          <a:ext cx="893034" cy="446517"/>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Parecer Favorável</a:t>
          </a:r>
        </a:p>
      </dsp:txBody>
      <dsp:txXfrm>
        <a:off x="4881219" y="1457971"/>
        <a:ext cx="893034" cy="446517"/>
      </dsp:txXfrm>
    </dsp:sp>
    <dsp:sp modelId="{831A514B-DC6F-4ED7-AD38-60F14EB8C036}">
      <dsp:nvSpPr>
        <dsp:cNvPr id="0" name=""/>
        <dsp:cNvSpPr/>
      </dsp:nvSpPr>
      <dsp:spPr>
        <a:xfrm>
          <a:off x="4881219" y="2092026"/>
          <a:ext cx="893034" cy="446517"/>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Parecer Desfavorável Notifica</a:t>
          </a:r>
        </a:p>
        <a:p>
          <a:pPr lvl="0" algn="ctr" defTabSz="355600">
            <a:lnSpc>
              <a:spcPct val="90000"/>
            </a:lnSpc>
            <a:spcBef>
              <a:spcPct val="0"/>
            </a:spcBef>
            <a:spcAft>
              <a:spcPct val="35000"/>
            </a:spcAft>
          </a:pPr>
          <a:r>
            <a:rPr lang="pt-BR" sz="800" kern="1200"/>
            <a:t> Prazo = 30 dias</a:t>
          </a:r>
        </a:p>
      </dsp:txBody>
      <dsp:txXfrm>
        <a:off x="4881219" y="2092026"/>
        <a:ext cx="893034" cy="446517"/>
      </dsp:txXfrm>
    </dsp:sp>
    <dsp:sp modelId="{6B5A72D9-03FA-4DF9-981D-C0F9F0BB6CF5}">
      <dsp:nvSpPr>
        <dsp:cNvPr id="0" name=""/>
        <dsp:cNvSpPr/>
      </dsp:nvSpPr>
      <dsp:spPr>
        <a:xfrm>
          <a:off x="4881219" y="2726081"/>
          <a:ext cx="893034" cy="446517"/>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Saneamento</a:t>
          </a:r>
        </a:p>
        <a:p>
          <a:pPr lvl="0" algn="ctr" defTabSz="355600">
            <a:lnSpc>
              <a:spcPct val="90000"/>
            </a:lnSpc>
            <a:spcBef>
              <a:spcPct val="0"/>
            </a:spcBef>
            <a:spcAft>
              <a:spcPct val="35000"/>
            </a:spcAft>
          </a:pPr>
          <a:r>
            <a:rPr lang="pt-BR" sz="800" kern="1200"/>
            <a:t>Notifica</a:t>
          </a:r>
        </a:p>
        <a:p>
          <a:pPr lvl="0" algn="ctr" defTabSz="355600">
            <a:lnSpc>
              <a:spcPct val="90000"/>
            </a:lnSpc>
            <a:spcBef>
              <a:spcPct val="0"/>
            </a:spcBef>
            <a:spcAft>
              <a:spcPct val="35000"/>
            </a:spcAft>
          </a:pPr>
          <a:r>
            <a:rPr lang="pt-BR" sz="800" kern="1200"/>
            <a:t>Prazo = 30 dias</a:t>
          </a:r>
        </a:p>
      </dsp:txBody>
      <dsp:txXfrm>
        <a:off x="4881219" y="2726081"/>
        <a:ext cx="893034" cy="446517"/>
      </dsp:txXfrm>
    </dsp:sp>
    <dsp:sp modelId="{9D7309D8-E7D6-4062-B400-7A8BA3AD389E}">
      <dsp:nvSpPr>
        <dsp:cNvPr id="0" name=""/>
        <dsp:cNvSpPr/>
      </dsp:nvSpPr>
      <dsp:spPr>
        <a:xfrm>
          <a:off x="6613707" y="823917"/>
          <a:ext cx="893034" cy="446517"/>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Delegado Regional</a:t>
          </a:r>
        </a:p>
      </dsp:txBody>
      <dsp:txXfrm>
        <a:off x="6613707" y="823917"/>
        <a:ext cx="893034" cy="446517"/>
      </dsp:txXfrm>
    </dsp:sp>
    <dsp:sp modelId="{8548010E-0941-48E2-A283-DBB3B50153B8}">
      <dsp:nvSpPr>
        <dsp:cNvPr id="0" name=""/>
        <dsp:cNvSpPr/>
      </dsp:nvSpPr>
      <dsp:spPr>
        <a:xfrm>
          <a:off x="5961791" y="1457971"/>
          <a:ext cx="893034" cy="446517"/>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Adota Parecer </a:t>
          </a:r>
        </a:p>
      </dsp:txBody>
      <dsp:txXfrm>
        <a:off x="5961791" y="1457971"/>
        <a:ext cx="893034" cy="446517"/>
      </dsp:txXfrm>
    </dsp:sp>
    <dsp:sp modelId="{C3307186-7851-4CCE-AC41-4C237A78FFEA}">
      <dsp:nvSpPr>
        <dsp:cNvPr id="0" name=""/>
        <dsp:cNvSpPr/>
      </dsp:nvSpPr>
      <dsp:spPr>
        <a:xfrm>
          <a:off x="6185050" y="2092026"/>
          <a:ext cx="893034" cy="446517"/>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Emite Autorização</a:t>
          </a:r>
        </a:p>
      </dsp:txBody>
      <dsp:txXfrm>
        <a:off x="6185050" y="2092026"/>
        <a:ext cx="893034" cy="446517"/>
      </dsp:txXfrm>
    </dsp:sp>
    <dsp:sp modelId="{E13035A1-7F95-4815-A1B8-147500A0CAA5}">
      <dsp:nvSpPr>
        <dsp:cNvPr id="0" name=""/>
        <dsp:cNvSpPr/>
      </dsp:nvSpPr>
      <dsp:spPr>
        <a:xfrm>
          <a:off x="7265622" y="1457971"/>
          <a:ext cx="893034" cy="446517"/>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Rejeita Parecer</a:t>
          </a:r>
        </a:p>
      </dsp:txBody>
      <dsp:txXfrm>
        <a:off x="7265622" y="1457971"/>
        <a:ext cx="893034" cy="446517"/>
      </dsp:txXfrm>
    </dsp:sp>
    <dsp:sp modelId="{0DDACA3C-D4DD-4F25-8B77-80E2E434EAF7}">
      <dsp:nvSpPr>
        <dsp:cNvPr id="0" name=""/>
        <dsp:cNvSpPr/>
      </dsp:nvSpPr>
      <dsp:spPr>
        <a:xfrm>
          <a:off x="7265622" y="2092026"/>
          <a:ext cx="893034" cy="446517"/>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Notifica -Aguarda Recurso </a:t>
          </a:r>
        </a:p>
        <a:p>
          <a:pPr lvl="0" algn="ctr" defTabSz="355600">
            <a:lnSpc>
              <a:spcPct val="90000"/>
            </a:lnSpc>
            <a:spcBef>
              <a:spcPct val="0"/>
            </a:spcBef>
            <a:spcAft>
              <a:spcPct val="35000"/>
            </a:spcAft>
          </a:pPr>
          <a:r>
            <a:rPr lang="pt-BR" sz="800" kern="1200"/>
            <a:t>Prazo = 30 dias</a:t>
          </a:r>
        </a:p>
      </dsp:txBody>
      <dsp:txXfrm>
        <a:off x="7265622" y="2092026"/>
        <a:ext cx="893034" cy="446517"/>
      </dsp:txXfrm>
    </dsp:sp>
    <dsp:sp modelId="{1CAADE1B-D8EC-4E96-A8E0-5322DADCB419}">
      <dsp:nvSpPr>
        <dsp:cNvPr id="0" name=""/>
        <dsp:cNvSpPr/>
      </dsp:nvSpPr>
      <dsp:spPr>
        <a:xfrm>
          <a:off x="7488881" y="2726081"/>
          <a:ext cx="893034" cy="446517"/>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Apresentou Recurso </a:t>
          </a:r>
        </a:p>
        <a:p>
          <a:pPr lvl="0" algn="ctr" defTabSz="355600">
            <a:lnSpc>
              <a:spcPct val="90000"/>
            </a:lnSpc>
            <a:spcBef>
              <a:spcPct val="0"/>
            </a:spcBef>
            <a:spcAft>
              <a:spcPct val="35000"/>
            </a:spcAft>
          </a:pPr>
          <a:r>
            <a:rPr lang="pt-BR" sz="800" kern="1200"/>
            <a:t>  DTRI</a:t>
          </a:r>
        </a:p>
      </dsp:txBody>
      <dsp:txXfrm>
        <a:off x="7488881" y="2726081"/>
        <a:ext cx="893034" cy="446517"/>
      </dsp:txXfrm>
    </dsp:sp>
    <dsp:sp modelId="{EEB38226-CE17-426E-9800-C58D455A600B}">
      <dsp:nvSpPr>
        <dsp:cNvPr id="0" name=""/>
        <dsp:cNvSpPr/>
      </dsp:nvSpPr>
      <dsp:spPr>
        <a:xfrm>
          <a:off x="7488881" y="3360136"/>
          <a:ext cx="893034" cy="446517"/>
        </a:xfrm>
        <a:prstGeom prst="rect">
          <a:avLst/>
        </a:prstGeom>
        <a:gradFill rotWithShape="0">
          <a:gsLst>
            <a:gs pos="0">
              <a:schemeClr val="accent1">
                <a:hueOff val="0"/>
                <a:satOff val="0"/>
                <a:lumOff val="0"/>
                <a:alphaOff val="0"/>
                <a:tint val="35000"/>
                <a:satMod val="253000"/>
              </a:schemeClr>
            </a:gs>
            <a:gs pos="50000">
              <a:schemeClr val="accent1">
                <a:hueOff val="0"/>
                <a:satOff val="0"/>
                <a:lumOff val="0"/>
                <a:alphaOff val="0"/>
                <a:tint val="42000"/>
                <a:satMod val="255000"/>
              </a:schemeClr>
            </a:gs>
            <a:gs pos="97000">
              <a:schemeClr val="accent1">
                <a:hueOff val="0"/>
                <a:satOff val="0"/>
                <a:lumOff val="0"/>
                <a:alphaOff val="0"/>
                <a:tint val="53000"/>
                <a:satMod val="260000"/>
              </a:schemeClr>
            </a:gs>
            <a:gs pos="100000">
              <a:schemeClr val="accent1">
                <a:hueOff val="0"/>
                <a:satOff val="0"/>
                <a:lumOff val="0"/>
                <a:alphaOff val="0"/>
                <a:tint val="56000"/>
                <a:satMod val="275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t>Não  Apresentou Recurso</a:t>
          </a:r>
        </a:p>
        <a:p>
          <a:pPr lvl="0" algn="ctr" defTabSz="355600">
            <a:lnSpc>
              <a:spcPct val="90000"/>
            </a:lnSpc>
            <a:spcBef>
              <a:spcPct val="0"/>
            </a:spcBef>
            <a:spcAft>
              <a:spcPct val="35000"/>
            </a:spcAft>
          </a:pPr>
          <a:r>
            <a:rPr lang="pt-BR" sz="800" kern="1200"/>
            <a:t>Arquivo</a:t>
          </a:r>
        </a:p>
      </dsp:txBody>
      <dsp:txXfrm>
        <a:off x="7488881" y="3360136"/>
        <a:ext cx="893034" cy="44651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critório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Solstício">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0467D1-40E9-4A74-A082-7C97AC333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Pages>
  <Words>1591</Words>
  <Characters>10175</Characters>
  <Application>Microsoft Office Word</Application>
  <DocSecurity>0</DocSecurity>
  <Lines>376</Lines>
  <Paragraphs>161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MANUAL DO SISTEMA DE CONTROLE DE BENEFÍCIO FISCAL DE ISENÇÃO DO ICMS NA AQUISIÇÃO DE VEÍCULO NOVO POR PORTADOR DE DEFICIÊNCIA FÍSICA, MENTAL OU AUTISTA</dc:subject>
  <dc:creator>SECRETARIA DA FAZENDA</dc:creator>
  <cp:lastModifiedBy>8287767</cp:lastModifiedBy>
  <cp:revision>17</cp:revision>
  <cp:lastPrinted>2013-10-24T18:09:00Z</cp:lastPrinted>
  <dcterms:created xsi:type="dcterms:W3CDTF">2014-03-18T17:43:00Z</dcterms:created>
  <dcterms:modified xsi:type="dcterms:W3CDTF">2014-03-28T18:27:00Z</dcterms:modified>
</cp:coreProperties>
</file>